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8E79" w14:textId="1DED5D08" w:rsidR="005614DC" w:rsidRDefault="00CD2E92">
      <w:pPr>
        <w:pStyle w:val="berschrift1"/>
        <w:spacing w:after="480"/>
        <w:ind w:left="284" w:hanging="284"/>
        <w:rPr>
          <w:lang w:eastAsia="en-US"/>
        </w:rPr>
      </w:pPr>
      <w:sdt>
        <w:sdtPr>
          <w:rPr>
            <w:lang w:eastAsia="en-US"/>
          </w:rPr>
          <w:id w:val="126419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6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11C80">
        <w:rPr>
          <w:lang w:eastAsia="en-US"/>
        </w:rPr>
        <w:t>An</w:t>
      </w:r>
      <w:r w:rsidR="00227767">
        <w:rPr>
          <w:lang w:eastAsia="en-US"/>
        </w:rPr>
        <w:t>zeige zu</w:t>
      </w:r>
      <w:r w:rsidR="00150D57">
        <w:rPr>
          <w:lang w:eastAsia="en-US"/>
        </w:rPr>
        <w:t>r</w:t>
      </w:r>
      <w:r w:rsidR="00227767">
        <w:rPr>
          <w:lang w:eastAsia="en-US"/>
        </w:rPr>
        <w:t xml:space="preserve"> erstmaligen </w:t>
      </w:r>
      <w:r w:rsidR="00150D57">
        <w:rPr>
          <w:lang w:eastAsia="en-US"/>
        </w:rPr>
        <w:t>Verwendung von</w:t>
      </w:r>
      <w:r w:rsidR="00227767">
        <w:rPr>
          <w:lang w:eastAsia="en-US"/>
        </w:rPr>
        <w:t xml:space="preserve"> Biozid-Produkten</w:t>
      </w:r>
      <w:r w:rsidR="00A11C80">
        <w:rPr>
          <w:noProof/>
        </w:rPr>
        <w:drawing>
          <wp:anchor distT="0" distB="0" distL="114300" distR="114300" simplePos="0" relativeHeight="251658240" behindDoc="0" locked="0" layoutInCell="1" allowOverlap="1" wp14:anchorId="0D7CE885" wp14:editId="1C7C5F16">
            <wp:simplePos x="0" y="0"/>
            <wp:positionH relativeFrom="column">
              <wp:posOffset>3049270</wp:posOffset>
            </wp:positionH>
            <wp:positionV relativeFrom="paragraph">
              <wp:posOffset>50165</wp:posOffset>
            </wp:positionV>
            <wp:extent cx="2794000" cy="3221990"/>
            <wp:effectExtent l="0" t="0" r="6350" b="0"/>
            <wp:wrapSquare wrapText="bothSides"/>
            <wp:docPr id="2" name="Grafik 2" descr="Räumliche Zuständigkeit der Regionalstellen Gewerneaufsicht in Rheinland-Pfalz" title="Zuständigkeiten der Regionalstellen Gewerbeaufs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al_GA_r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D57">
        <w:rPr>
          <w:lang w:eastAsia="en-US"/>
        </w:rPr>
        <w:t xml:space="preserve"> (§ 15c Abs. 2 Gefahrstoffverordnung)</w:t>
      </w:r>
    </w:p>
    <w:p w14:paraId="1303B6E3" w14:textId="3FA89005" w:rsidR="005614DC" w:rsidRDefault="00CD2E92">
      <w:pPr>
        <w:pStyle w:val="berschrift1"/>
        <w:spacing w:after="240"/>
        <w:ind w:left="284" w:hanging="284"/>
        <w:rPr>
          <w:lang w:eastAsia="en-US"/>
        </w:rPr>
      </w:pPr>
      <w:sdt>
        <w:sdtPr>
          <w:rPr>
            <w:lang w:eastAsia="en-US"/>
          </w:rPr>
          <w:id w:val="15681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C8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27767">
        <w:rPr>
          <w:lang w:eastAsia="en-US"/>
        </w:rPr>
        <w:t xml:space="preserve">Anzeige </w:t>
      </w:r>
      <w:r w:rsidR="00150D57">
        <w:rPr>
          <w:lang w:eastAsia="en-US"/>
        </w:rPr>
        <w:t xml:space="preserve">zur erneuten Verwendung von </w:t>
      </w:r>
      <w:r w:rsidR="00227767">
        <w:rPr>
          <w:lang w:eastAsia="en-US"/>
        </w:rPr>
        <w:t>Biozid-Produkten</w:t>
      </w:r>
    </w:p>
    <w:p w14:paraId="108BF0C5" w14:textId="77777777" w:rsidR="005614DC" w:rsidRDefault="00A11C80">
      <w:pPr>
        <w:spacing w:before="1200" w:after="120" w:line="360" w:lineRule="atLeast"/>
        <w:rPr>
          <w:rFonts w:cs="Arial"/>
          <w:b/>
        </w:rPr>
      </w:pPr>
      <w:r>
        <w:rPr>
          <w:rFonts w:cs="Arial"/>
          <w:b/>
        </w:rPr>
        <w:t xml:space="preserve">An die Struktur- und Genehmigungsdirektion Nord Regionalstelle Gewerbeaufsicht 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Angaben zur Struktur- und Genehmigungsdirektion Nord Regionalstelle Gewerbeaufsicht."/>
        <w:tblDescription w:val="Tabelle, bestehend aus sechs Zeilen und vier Spalten."/>
      </w:tblPr>
      <w:tblGrid>
        <w:gridCol w:w="571"/>
        <w:gridCol w:w="2543"/>
        <w:gridCol w:w="2694"/>
        <w:gridCol w:w="3366"/>
      </w:tblGrid>
      <w:tr w:rsidR="005614DC" w14:paraId="39BD91A0" w14:textId="77777777">
        <w:trPr>
          <w:trHeight w:val="454"/>
        </w:trPr>
        <w:sdt>
          <w:sdtPr>
            <w:rPr>
              <w:rFonts w:cs="Arial"/>
            </w:rPr>
            <w:id w:val="-5079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3A061EC" w14:textId="67E2DB08" w:rsidR="005614DC" w:rsidRDefault="00DA2AF9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1AD988F5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Idar-Oberstein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67D9E6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Hauptstraße 238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791F1D8D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55743 Idar-Oberstein</w:t>
            </w:r>
          </w:p>
        </w:tc>
      </w:tr>
      <w:tr w:rsidR="005614DC" w14:paraId="01F845E3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38887414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65D9EBA5" w14:textId="77777777" w:rsidR="005614DC" w:rsidRDefault="00A11C80">
            <w:pPr>
              <w:tabs>
                <w:tab w:val="left" w:pos="913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06781 565-0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32049C" w14:textId="77777777" w:rsidR="005614DC" w:rsidRDefault="00A11C80">
            <w:pPr>
              <w:tabs>
                <w:tab w:val="left" w:pos="47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06781 565-1150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3DE7D58D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poststelle22@sgdnord.rlp.de</w:t>
            </w:r>
          </w:p>
        </w:tc>
      </w:tr>
      <w:tr w:rsidR="005614DC" w14:paraId="3EF88FF2" w14:textId="77777777">
        <w:trPr>
          <w:trHeight w:val="454"/>
        </w:trPr>
        <w:sdt>
          <w:sdtPr>
            <w:rPr>
              <w:rFonts w:cs="Arial"/>
            </w:rPr>
            <w:id w:val="-132234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C9DC9C4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3C5235CE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Koblenz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E6E2E6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Stresemannstraße 3-5 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0C9B5AD7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56068 Koblenz</w:t>
            </w:r>
          </w:p>
        </w:tc>
      </w:tr>
      <w:tr w:rsidR="005614DC" w14:paraId="34D1B2FA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60B70656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687AFFC2" w14:textId="77777777" w:rsidR="005614DC" w:rsidRDefault="00A11C80">
            <w:pPr>
              <w:tabs>
                <w:tab w:val="left" w:pos="913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0261 120-2192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B2B29B" w14:textId="77777777" w:rsidR="005614DC" w:rsidRDefault="00A11C80">
            <w:pPr>
              <w:tabs>
                <w:tab w:val="left" w:pos="47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0261 120-2171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4F7ACB2F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poststelle23@sgdnord.rlp.de</w:t>
            </w:r>
          </w:p>
        </w:tc>
      </w:tr>
      <w:tr w:rsidR="005614DC" w14:paraId="3FB3E89D" w14:textId="77777777">
        <w:trPr>
          <w:trHeight w:val="454"/>
        </w:trPr>
        <w:sdt>
          <w:sdtPr>
            <w:rPr>
              <w:rFonts w:cs="Arial"/>
            </w:rPr>
            <w:id w:val="108618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BCBDFAF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075125A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Trier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F1D3813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Deworastraße</w:t>
            </w:r>
            <w:proofErr w:type="spellEnd"/>
            <w:r>
              <w:rPr>
                <w:rFonts w:cs="Arial"/>
              </w:rPr>
              <w:t xml:space="preserve"> 8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2EFD1FA6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54290 Trier</w:t>
            </w:r>
          </w:p>
        </w:tc>
      </w:tr>
      <w:tr w:rsidR="005614DC" w14:paraId="69DD49C8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73EFA98C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4C4849E2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0651 4601-0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C473DD8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0651 4601-5200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241C39AC" w14:textId="77777777" w:rsidR="005614DC" w:rsidRDefault="00A11C80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poststelle24@sgdnord.rlp.de</w:t>
            </w:r>
          </w:p>
        </w:tc>
      </w:tr>
    </w:tbl>
    <w:p w14:paraId="696476BD" w14:textId="77777777" w:rsidR="005614DC" w:rsidRDefault="00A11C80">
      <w:pPr>
        <w:spacing w:before="360" w:after="120" w:line="360" w:lineRule="atLeast"/>
        <w:rPr>
          <w:rFonts w:cs="Arial"/>
          <w:b/>
        </w:rPr>
      </w:pPr>
      <w:r>
        <w:rPr>
          <w:rFonts w:cs="Arial"/>
          <w:b/>
        </w:rPr>
        <w:t>An die Struktur- und Genehmigungsdirektion Süd</w:t>
      </w:r>
      <w:r>
        <w:rPr>
          <w:rFonts w:cs="Arial"/>
          <w:b/>
        </w:rPr>
        <w:br/>
        <w:t>Regionalstelle Gewerbeaufsicht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Angaben zur Struktur- und Genehmigungsdirektion Süd Regionalstelle Gewerbeaufsicht."/>
        <w:tblDescription w:val="Tabelle, bestehend aus vier Zeilen und zwei Spalten."/>
      </w:tblPr>
      <w:tblGrid>
        <w:gridCol w:w="571"/>
        <w:gridCol w:w="2543"/>
        <w:gridCol w:w="2694"/>
        <w:gridCol w:w="3366"/>
      </w:tblGrid>
      <w:tr w:rsidR="005614DC" w14:paraId="45673591" w14:textId="77777777">
        <w:trPr>
          <w:trHeight w:val="454"/>
        </w:trPr>
        <w:bookmarkStart w:id="0" w:name="_Hlk224306842" w:displacedByCustomXml="next"/>
        <w:sdt>
          <w:sdtPr>
            <w:rPr>
              <w:rFonts w:cs="Arial"/>
            </w:rPr>
            <w:id w:val="-145479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E2C1EE1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0DA97F00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Mainz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A79CDA3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Kaiserstraße 31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D2A740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55116 Mainz</w:t>
            </w:r>
          </w:p>
        </w:tc>
      </w:tr>
      <w:tr w:rsidR="005614DC" w14:paraId="73858DDB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237EC422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513718A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Tel. 06131 96030-0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9B8AEE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 06131 96030-99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9D823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referat22@sgdsued.rlp.de</w:t>
            </w:r>
          </w:p>
        </w:tc>
      </w:tr>
      <w:tr w:rsidR="005614DC" w14:paraId="0CE6483E" w14:textId="77777777">
        <w:trPr>
          <w:trHeight w:val="454"/>
        </w:trPr>
        <w:bookmarkEnd w:id="0" w:displacedByCustomXml="next"/>
        <w:sdt>
          <w:sdtPr>
            <w:rPr>
              <w:rFonts w:cs="Arial"/>
            </w:rPr>
            <w:id w:val="-81649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59FEDE9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4376FE74" w14:textId="77777777" w:rsidR="005614DC" w:rsidRDefault="00A11C80">
            <w:pPr>
              <w:tabs>
                <w:tab w:val="left" w:pos="380"/>
              </w:tabs>
              <w:rPr>
                <w:rFonts w:cs="Arial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Neustadt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70C76D1" w14:textId="77777777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Friedrich-Ebert-Str. 14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36FF20" w14:textId="77777777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 xml:space="preserve">67433 Neustadt a. d. </w:t>
            </w:r>
            <w:proofErr w:type="spellStart"/>
            <w:r>
              <w:rPr>
                <w:rFonts w:cs="Arial"/>
                <w:spacing w:val="1"/>
                <w:position w:val="-1"/>
              </w:rPr>
              <w:t>Wstr</w:t>
            </w:r>
            <w:proofErr w:type="spellEnd"/>
            <w:r>
              <w:rPr>
                <w:rFonts w:cs="Arial"/>
                <w:spacing w:val="1"/>
                <w:position w:val="-1"/>
              </w:rPr>
              <w:t>.</w:t>
            </w:r>
          </w:p>
        </w:tc>
      </w:tr>
      <w:tr w:rsidR="005614DC" w14:paraId="67007A3C" w14:textId="77777777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796E2F49" w14:textId="77777777" w:rsidR="005614DC" w:rsidRDefault="005614D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13190FA3" w14:textId="171CE763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Tel. 06321-99-0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79AD77" w14:textId="42AEEFED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Fax 06321 99 31267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0927C" w14:textId="257AD9E3" w:rsidR="005614DC" w:rsidRDefault="00A11C8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Referat23@sgdsued.rlp.de</w:t>
            </w:r>
          </w:p>
        </w:tc>
      </w:tr>
    </w:tbl>
    <w:p w14:paraId="185E2BD0" w14:textId="77777777" w:rsidR="005614DC" w:rsidRDefault="005614DC">
      <w:pPr>
        <w:spacing w:before="360"/>
      </w:pPr>
    </w:p>
    <w:p w14:paraId="2446032D" w14:textId="77777777" w:rsidR="00227767" w:rsidRDefault="00227767">
      <w:pPr>
        <w:spacing w:before="360"/>
      </w:pPr>
    </w:p>
    <w:p w14:paraId="0D0998D1" w14:textId="77777777" w:rsidR="00227767" w:rsidRDefault="00227767">
      <w:pPr>
        <w:spacing w:before="360"/>
      </w:pPr>
    </w:p>
    <w:tbl>
      <w:tblPr>
        <w:tblStyle w:val="Tabellenraster"/>
        <w:tblW w:w="5016" w:type="pct"/>
        <w:tblLook w:val="04A0" w:firstRow="1" w:lastRow="0" w:firstColumn="1" w:lastColumn="0" w:noHBand="0" w:noVBand="1"/>
        <w:tblCaption w:val="Angaben zum antragstellenden Unternehmen."/>
        <w:tblDescription w:val="Tabelle, bestehend aus fünf Zeilen und zwei Spalten."/>
      </w:tblPr>
      <w:tblGrid>
        <w:gridCol w:w="3698"/>
        <w:gridCol w:w="5505"/>
      </w:tblGrid>
      <w:tr w:rsidR="005614DC" w14:paraId="53089CF9" w14:textId="77777777">
        <w:trPr>
          <w:trHeight w:val="859"/>
        </w:trPr>
        <w:tc>
          <w:tcPr>
            <w:tcW w:w="3698" w:type="dxa"/>
          </w:tcPr>
          <w:p w14:paraId="358979D1" w14:textId="7777777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Unternehmensname</w:t>
            </w:r>
          </w:p>
        </w:tc>
        <w:sdt>
          <w:sdtPr>
            <w:rPr>
              <w:rFonts w:cs="Arial"/>
            </w:rPr>
            <w:id w:val="245615957"/>
            <w:placeholder>
              <w:docPart w:val="D1C5DE4715A14E4B8F0E4F496B532E4F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76130736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614DC" w14:paraId="2CA873C7" w14:textId="77777777">
        <w:trPr>
          <w:trHeight w:val="859"/>
        </w:trPr>
        <w:tc>
          <w:tcPr>
            <w:tcW w:w="3698" w:type="dxa"/>
          </w:tcPr>
          <w:p w14:paraId="0C7AEE20" w14:textId="0635FAD3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Adresse </w:t>
            </w:r>
          </w:p>
        </w:tc>
        <w:sdt>
          <w:sdtPr>
            <w:rPr>
              <w:rFonts w:cs="Arial"/>
            </w:rPr>
            <w:id w:val="-974903216"/>
            <w:placeholder>
              <w:docPart w:val="ED5AC622377D468EA784D18B065CC3CC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630E0A27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614DC" w14:paraId="0323459E" w14:textId="77777777">
        <w:trPr>
          <w:trHeight w:val="859"/>
        </w:trPr>
        <w:tc>
          <w:tcPr>
            <w:tcW w:w="3698" w:type="dxa"/>
          </w:tcPr>
          <w:p w14:paraId="556E6B90" w14:textId="677AA013" w:rsidR="005614DC" w:rsidRDefault="00227767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Ort an dem mit Bioziden umgegangen werden soll</w:t>
            </w:r>
          </w:p>
        </w:tc>
        <w:sdt>
          <w:sdtPr>
            <w:rPr>
              <w:rFonts w:cs="Arial"/>
            </w:rPr>
            <w:id w:val="-1832819489"/>
            <w:placeholder>
              <w:docPart w:val="2B625EB4F10043208F131C11BEB8B9B7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08215E17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5614DC" w14:paraId="63ED3502" w14:textId="77777777">
        <w:trPr>
          <w:trHeight w:val="1144"/>
        </w:trPr>
        <w:tc>
          <w:tcPr>
            <w:tcW w:w="3698" w:type="dxa"/>
          </w:tcPr>
          <w:p w14:paraId="1D850E47" w14:textId="77777777" w:rsidR="003A4AA6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Ansprechpartner für Rückfragen</w:t>
            </w:r>
          </w:p>
          <w:p w14:paraId="7B3266C8" w14:textId="1B673087" w:rsidR="005614DC" w:rsidRDefault="00A11C80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(Name, Tel-Nr., E-Mail)</w:t>
            </w:r>
          </w:p>
        </w:tc>
        <w:sdt>
          <w:sdtPr>
            <w:rPr>
              <w:rFonts w:cs="Arial"/>
            </w:rPr>
            <w:id w:val="1102765512"/>
            <w:placeholder>
              <w:docPart w:val="FFFD802FF5484982830CBFBD0818F561"/>
            </w:placeholder>
            <w:showingPlcHdr/>
          </w:sdtPr>
          <w:sdtEndPr/>
          <w:sdtContent>
            <w:tc>
              <w:tcPr>
                <w:tcW w:w="5505" w:type="dxa"/>
              </w:tcPr>
              <w:p w14:paraId="579E0330" w14:textId="77777777" w:rsidR="005614DC" w:rsidRDefault="00A11C80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43C4E917" w14:textId="77777777" w:rsidR="003A4AA6" w:rsidRDefault="003A4AA6">
      <w:pP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</w:p>
    <w:p w14:paraId="744DE76A" w14:textId="77777777" w:rsidR="006616F6" w:rsidRDefault="006616F6">
      <w:pP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</w:p>
    <w:tbl>
      <w:tblPr>
        <w:tblStyle w:val="Tabellenraster"/>
        <w:tblW w:w="9229" w:type="dxa"/>
        <w:tblLook w:val="04A0" w:firstRow="1" w:lastRow="0" w:firstColumn="1" w:lastColumn="0" w:noHBand="0" w:noVBand="1"/>
      </w:tblPr>
      <w:tblGrid>
        <w:gridCol w:w="3681"/>
        <w:gridCol w:w="709"/>
        <w:gridCol w:w="2148"/>
        <w:gridCol w:w="2691"/>
      </w:tblGrid>
      <w:tr w:rsidR="006616F6" w:rsidRPr="006616F6" w14:paraId="4E7FC813" w14:textId="77777777" w:rsidTr="005B6E17">
        <w:tc>
          <w:tcPr>
            <w:tcW w:w="3681" w:type="dxa"/>
          </w:tcPr>
          <w:p w14:paraId="3732E2E8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Handelsname</w:t>
            </w:r>
          </w:p>
        </w:tc>
        <w:tc>
          <w:tcPr>
            <w:tcW w:w="709" w:type="dxa"/>
          </w:tcPr>
          <w:p w14:paraId="36379EF2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P</w:t>
            </w:r>
            <w:r w:rsidRPr="006616F6">
              <w:rPr>
                <w:rStyle w:val="IntensiveHervorhebung"/>
                <w:b/>
                <w:bCs/>
                <w:color w:val="000000" w:themeColor="text1"/>
                <w:sz w:val="24"/>
              </w:rPr>
              <w:t>T</w:t>
            </w:r>
          </w:p>
        </w:tc>
        <w:tc>
          <w:tcPr>
            <w:tcW w:w="2148" w:type="dxa"/>
          </w:tcPr>
          <w:p w14:paraId="0ED97A64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Ei</w:t>
            </w:r>
            <w:r w:rsidRPr="006616F6">
              <w:rPr>
                <w:rStyle w:val="IntensiveHervorhebung"/>
                <w:b/>
                <w:bCs/>
                <w:color w:val="000000" w:themeColor="text1"/>
                <w:sz w:val="24"/>
              </w:rPr>
              <w:t>nstufung</w:t>
            </w:r>
          </w:p>
        </w:tc>
        <w:tc>
          <w:tcPr>
            <w:tcW w:w="2691" w:type="dxa"/>
          </w:tcPr>
          <w:p w14:paraId="483904F3" w14:textId="77777777" w:rsidR="006616F6" w:rsidRP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V</w:t>
            </w:r>
            <w:r w:rsidRPr="006616F6">
              <w:rPr>
                <w:rStyle w:val="IntensiveHervorhebung"/>
                <w:b/>
                <w:bCs/>
                <w:color w:val="000000" w:themeColor="text1"/>
                <w:sz w:val="24"/>
              </w:rPr>
              <w:t xml:space="preserve">erwenderkategorie </w:t>
            </w:r>
            <w:r w:rsidRPr="006616F6">
              <w:rPr>
                <w:rStyle w:val="IntensiveHervorhebung"/>
                <w:b/>
                <w:bCs/>
                <w:i w:val="0"/>
                <w:iCs w:val="0"/>
                <w:color w:val="000000" w:themeColor="text1"/>
                <w:sz w:val="24"/>
              </w:rPr>
              <w:t>geschulter berufsmäßiger Verwender</w:t>
            </w:r>
          </w:p>
        </w:tc>
      </w:tr>
      <w:tr w:rsidR="006616F6" w14:paraId="544BFBB8" w14:textId="77777777" w:rsidTr="005B6E17">
        <w:tc>
          <w:tcPr>
            <w:tcW w:w="3681" w:type="dxa"/>
          </w:tcPr>
          <w:p w14:paraId="172B6D07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709" w:type="dxa"/>
          </w:tcPr>
          <w:p w14:paraId="78025D23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148" w:type="dxa"/>
          </w:tcPr>
          <w:p w14:paraId="0DBBFF61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691" w:type="dxa"/>
          </w:tcPr>
          <w:p w14:paraId="0040E2DD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</w:tr>
      <w:tr w:rsidR="006616F6" w14:paraId="24165ADA" w14:textId="77777777" w:rsidTr="005B6E17">
        <w:tc>
          <w:tcPr>
            <w:tcW w:w="3681" w:type="dxa"/>
          </w:tcPr>
          <w:p w14:paraId="0204ADF9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709" w:type="dxa"/>
          </w:tcPr>
          <w:p w14:paraId="0892C915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148" w:type="dxa"/>
          </w:tcPr>
          <w:p w14:paraId="0238D0C6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691" w:type="dxa"/>
          </w:tcPr>
          <w:p w14:paraId="58ADF17E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</w:tr>
      <w:tr w:rsidR="006616F6" w14:paraId="62F4B6E9" w14:textId="77777777" w:rsidTr="005B6E17">
        <w:tc>
          <w:tcPr>
            <w:tcW w:w="3681" w:type="dxa"/>
          </w:tcPr>
          <w:p w14:paraId="08A82C40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709" w:type="dxa"/>
          </w:tcPr>
          <w:p w14:paraId="36B63891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148" w:type="dxa"/>
          </w:tcPr>
          <w:p w14:paraId="07A4D7B0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691" w:type="dxa"/>
          </w:tcPr>
          <w:p w14:paraId="59F33994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</w:tr>
      <w:tr w:rsidR="006616F6" w14:paraId="426E879D" w14:textId="77777777" w:rsidTr="005B6E17">
        <w:tc>
          <w:tcPr>
            <w:tcW w:w="3681" w:type="dxa"/>
          </w:tcPr>
          <w:p w14:paraId="6119E1CF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709" w:type="dxa"/>
          </w:tcPr>
          <w:p w14:paraId="38F8A1E2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148" w:type="dxa"/>
          </w:tcPr>
          <w:p w14:paraId="35673338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691" w:type="dxa"/>
          </w:tcPr>
          <w:p w14:paraId="5324B632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</w:tr>
      <w:tr w:rsidR="006616F6" w14:paraId="67D55AF1" w14:textId="77777777" w:rsidTr="005B6E17">
        <w:tc>
          <w:tcPr>
            <w:tcW w:w="3681" w:type="dxa"/>
          </w:tcPr>
          <w:p w14:paraId="255557A5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709" w:type="dxa"/>
          </w:tcPr>
          <w:p w14:paraId="561024F7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148" w:type="dxa"/>
          </w:tcPr>
          <w:p w14:paraId="4466F145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691" w:type="dxa"/>
          </w:tcPr>
          <w:p w14:paraId="3C42C03B" w14:textId="77777777" w:rsidR="006616F6" w:rsidRDefault="006616F6" w:rsidP="005B6E17">
            <w:pPr>
              <w:spacing w:before="120" w:after="120"/>
              <w:rPr>
                <w:rStyle w:val="IntensiveHervorhebung"/>
                <w:b/>
                <w:bCs/>
                <w:i w:val="0"/>
                <w:iCs w:val="0"/>
                <w:color w:val="auto"/>
                <w:sz w:val="24"/>
              </w:rPr>
            </w:pPr>
          </w:p>
        </w:tc>
      </w:tr>
    </w:tbl>
    <w:p w14:paraId="6FD0C56D" w14:textId="77777777" w:rsidR="006616F6" w:rsidRPr="001D1B15" w:rsidRDefault="006616F6">
      <w:pP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</w:p>
    <w:p w14:paraId="654EE8B8" w14:textId="77777777" w:rsidR="00566C8E" w:rsidRPr="001D1B15" w:rsidRDefault="00566C8E">
      <w:pP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</w:p>
    <w:p w14:paraId="24B950DF" w14:textId="1BB83AA5" w:rsidR="00306A38" w:rsidRDefault="000262FF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  <w:r>
        <w:rPr>
          <w:rStyle w:val="IntensiveHervorhebung"/>
          <w:b/>
          <w:bCs/>
          <w:i w:val="0"/>
          <w:iCs w:val="0"/>
          <w:color w:val="auto"/>
          <w:sz w:val="24"/>
        </w:rPr>
        <w:t>Produktarten der Hauptgruppe 3:</w:t>
      </w:r>
    </w:p>
    <w:p w14:paraId="2D722ECE" w14:textId="77777777" w:rsidR="00DA2AF9" w:rsidRDefault="00DA2AF9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</w:p>
    <w:p w14:paraId="2CC11698" w14:textId="0856C69E" w:rsidR="00306A38" w:rsidRPr="006616F6" w:rsidRDefault="00DA2AF9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r w:rsidRPr="006616F6">
        <w:rPr>
          <w:rStyle w:val="IntensiveHervorhebung"/>
          <w:i w:val="0"/>
          <w:iCs w:val="0"/>
          <w:color w:val="auto"/>
          <w:sz w:val="24"/>
        </w:rPr>
        <w:t>P</w:t>
      </w:r>
      <w:r w:rsidR="003B7881">
        <w:rPr>
          <w:rStyle w:val="IntensiveHervorhebung"/>
          <w:i w:val="0"/>
          <w:iCs w:val="0"/>
          <w:color w:val="auto"/>
          <w:sz w:val="24"/>
        </w:rPr>
        <w:t>T</w:t>
      </w:r>
      <w:r w:rsidRPr="006616F6">
        <w:rPr>
          <w:rStyle w:val="IntensiveHervorhebung"/>
          <w:i w:val="0"/>
          <w:iCs w:val="0"/>
          <w:color w:val="auto"/>
          <w:sz w:val="24"/>
        </w:rPr>
        <w:t xml:space="preserve"> 14: Rodentizide</w:t>
      </w:r>
    </w:p>
    <w:p w14:paraId="6C26D982" w14:textId="77D1ED5F" w:rsidR="001D1B15" w:rsidRPr="006616F6" w:rsidRDefault="003B7881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bookmarkStart w:id="1" w:name="_Hlk227165345"/>
      <w:bookmarkStart w:id="2" w:name="_Hlk227165189"/>
      <w:r>
        <w:rPr>
          <w:rStyle w:val="IntensiveHervorhebung"/>
          <w:i w:val="0"/>
          <w:iCs w:val="0"/>
          <w:color w:val="auto"/>
          <w:sz w:val="24"/>
        </w:rPr>
        <w:t>PT</w:t>
      </w:r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 </w:t>
      </w:r>
      <w:bookmarkEnd w:id="1"/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15: </w:t>
      </w:r>
      <w:proofErr w:type="spellStart"/>
      <w:r w:rsidR="001D1B15" w:rsidRPr="006616F6">
        <w:rPr>
          <w:rStyle w:val="IntensiveHervorhebung"/>
          <w:i w:val="0"/>
          <w:iCs w:val="0"/>
          <w:color w:val="auto"/>
          <w:sz w:val="24"/>
        </w:rPr>
        <w:t>Avizide</w:t>
      </w:r>
      <w:proofErr w:type="spellEnd"/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 </w:t>
      </w:r>
    </w:p>
    <w:bookmarkEnd w:id="2"/>
    <w:p w14:paraId="29735261" w14:textId="533134A0" w:rsidR="001D1B15" w:rsidRPr="006616F6" w:rsidRDefault="003B7881" w:rsidP="003B78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851" w:hanging="851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>PT</w:t>
      </w:r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 16: Bekämpfungsmittel gegen Mollusken und Würmer und Produkte</w:t>
      </w:r>
      <w:r w:rsidR="006616F6">
        <w:rPr>
          <w:rStyle w:val="IntensiveHervorhebung"/>
          <w:i w:val="0"/>
          <w:iCs w:val="0"/>
          <w:color w:val="auto"/>
          <w:sz w:val="24"/>
        </w:rPr>
        <w:t xml:space="preserve"> </w:t>
      </w:r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gegen andere Wirbellose. </w:t>
      </w:r>
    </w:p>
    <w:p w14:paraId="482C1A58" w14:textId="50C1D427" w:rsidR="001D1B15" w:rsidRPr="006616F6" w:rsidRDefault="003B7881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>PT</w:t>
      </w:r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 17: Fischbekämpfungsmittel </w:t>
      </w:r>
    </w:p>
    <w:p w14:paraId="5EFB8A44" w14:textId="23733A1D" w:rsidR="001D1B15" w:rsidRPr="006616F6" w:rsidRDefault="003B7881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32" w:hanging="2832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>PT</w:t>
      </w:r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 18: Insektizide, Akarizide und Produkte gegen andere Arthropoden </w:t>
      </w:r>
    </w:p>
    <w:p w14:paraId="72F44CE9" w14:textId="50FF418D" w:rsidR="001D1B15" w:rsidRPr="006616F6" w:rsidRDefault="003B7881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>PT</w:t>
      </w:r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 19: Repellentien und Lockmittel </w:t>
      </w:r>
    </w:p>
    <w:p w14:paraId="21376A4D" w14:textId="16D8B708" w:rsidR="001D1B15" w:rsidRPr="006616F6" w:rsidRDefault="003B7881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>PT</w:t>
      </w:r>
      <w:r w:rsidR="001D1B15" w:rsidRPr="006616F6">
        <w:rPr>
          <w:rStyle w:val="IntensiveHervorhebung"/>
          <w:i w:val="0"/>
          <w:iCs w:val="0"/>
          <w:color w:val="auto"/>
          <w:sz w:val="24"/>
        </w:rPr>
        <w:t xml:space="preserve"> 20: Produkte gegen sonstige Wirbeltiere</w:t>
      </w:r>
    </w:p>
    <w:p w14:paraId="662DE4B1" w14:textId="77777777" w:rsidR="000262FF" w:rsidRDefault="000262FF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color w:val="auto"/>
          <w:sz w:val="24"/>
        </w:rPr>
      </w:pPr>
    </w:p>
    <w:p w14:paraId="6AB11ED4" w14:textId="77777777" w:rsidR="006616F6" w:rsidRDefault="006616F6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color w:val="auto"/>
          <w:sz w:val="24"/>
        </w:rPr>
      </w:pPr>
    </w:p>
    <w:p w14:paraId="6AE81BC7" w14:textId="721A7CE0" w:rsidR="000262FF" w:rsidRDefault="000262FF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  <w:r w:rsidRPr="006616F6">
        <w:rPr>
          <w:rStyle w:val="IntensiveHervorhebung"/>
          <w:b/>
          <w:bCs/>
          <w:i w:val="0"/>
          <w:iCs w:val="0"/>
          <w:color w:val="auto"/>
          <w:sz w:val="24"/>
        </w:rPr>
        <w:lastRenderedPageBreak/>
        <w:t>Einstufung:</w:t>
      </w:r>
    </w:p>
    <w:p w14:paraId="691240D6" w14:textId="77777777" w:rsidR="006616F6" w:rsidRDefault="006616F6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</w:p>
    <w:p w14:paraId="5E303C7E" w14:textId="0FB49E86" w:rsidR="000262FF" w:rsidRDefault="000262FF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>- akut toxisch Kategorie 1, 2 oder 3</w:t>
      </w:r>
    </w:p>
    <w:p w14:paraId="68354ACE" w14:textId="1715051F" w:rsidR="000262FF" w:rsidRDefault="000262FF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 xml:space="preserve">- krebserzeugend, </w:t>
      </w:r>
      <w:proofErr w:type="spellStart"/>
      <w:r>
        <w:rPr>
          <w:rStyle w:val="IntensiveHervorhebung"/>
          <w:i w:val="0"/>
          <w:iCs w:val="0"/>
          <w:color w:val="auto"/>
          <w:sz w:val="24"/>
        </w:rPr>
        <w:t>keimzellenmutagen</w:t>
      </w:r>
      <w:proofErr w:type="spellEnd"/>
      <w:r>
        <w:rPr>
          <w:rStyle w:val="IntensiveHervorhebung"/>
          <w:i w:val="0"/>
          <w:iCs w:val="0"/>
          <w:color w:val="auto"/>
          <w:sz w:val="24"/>
        </w:rPr>
        <w:t xml:space="preserve"> oder reproduktionstoxisch Kategorie 1A oder 1B</w:t>
      </w:r>
    </w:p>
    <w:p w14:paraId="5449556E" w14:textId="7C4E3C5D" w:rsidR="000262FF" w:rsidRDefault="000262FF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  <w:r>
        <w:rPr>
          <w:rStyle w:val="IntensiveHervorhebung"/>
          <w:i w:val="0"/>
          <w:iCs w:val="0"/>
          <w:color w:val="auto"/>
          <w:sz w:val="24"/>
        </w:rPr>
        <w:t>- spezifisch zielorgantoxisch Kategorie 1SE oder 1RE</w:t>
      </w:r>
    </w:p>
    <w:p w14:paraId="10296D86" w14:textId="77777777" w:rsidR="006616F6" w:rsidRPr="006616F6" w:rsidRDefault="006616F6" w:rsidP="00661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Style w:val="IntensiveHervorhebung"/>
          <w:i w:val="0"/>
          <w:iCs w:val="0"/>
          <w:color w:val="auto"/>
          <w:sz w:val="24"/>
        </w:rPr>
      </w:pPr>
    </w:p>
    <w:p w14:paraId="3DF25669" w14:textId="2270DC5E" w:rsidR="00566C8E" w:rsidRDefault="00566C8E">
      <w:pPr>
        <w:spacing w:before="120" w:after="120"/>
        <w:rPr>
          <w:rStyle w:val="IntensiveHervorhebung"/>
          <w:b/>
          <w:bCs/>
          <w:i w:val="0"/>
          <w:iCs w:val="0"/>
          <w:color w:val="auto"/>
          <w:sz w:val="24"/>
        </w:rPr>
      </w:pPr>
      <w:bookmarkStart w:id="3" w:name="_Hlk227165134"/>
    </w:p>
    <w:bookmarkEnd w:id="3"/>
    <w:p w14:paraId="53CA058B" w14:textId="77777777" w:rsidR="00566C8E" w:rsidRPr="001D1B15" w:rsidRDefault="00566C8E">
      <w:pPr>
        <w:spacing w:before="120" w:after="120"/>
        <w:rPr>
          <w:rStyle w:val="IntensiveHervorhebung"/>
          <w:b/>
          <w:bCs/>
          <w:color w:val="auto"/>
          <w:sz w:val="24"/>
        </w:rPr>
      </w:pPr>
    </w:p>
    <w:p w14:paraId="59A1B1AD" w14:textId="4315979C" w:rsidR="005614DC" w:rsidRDefault="00DA2AF9">
      <w:pPr>
        <w:spacing w:before="120" w:after="120"/>
        <w:rPr>
          <w:rStyle w:val="IntensiveHervorhebung"/>
          <w:b/>
          <w:i w:val="0"/>
          <w:iCs w:val="0"/>
          <w:color w:val="auto"/>
          <w:spacing w:val="0"/>
          <w:sz w:val="24"/>
        </w:rPr>
      </w:pPr>
      <w:r>
        <w:rPr>
          <w:b/>
        </w:rPr>
        <w:t xml:space="preserve">Die </w:t>
      </w:r>
      <w:r w:rsidR="00227767">
        <w:rPr>
          <w:b/>
        </w:rPr>
        <w:t>Sachkunde für die</w:t>
      </w:r>
      <w:r w:rsidR="00150D57">
        <w:rPr>
          <w:b/>
        </w:rPr>
        <w:t xml:space="preserve"> Verwendung</w:t>
      </w:r>
      <w:r w:rsidR="00227767">
        <w:rPr>
          <w:b/>
        </w:rPr>
        <w:t xml:space="preserve"> von Biozid-Produkten</w:t>
      </w:r>
      <w:r w:rsidR="00F86E33">
        <w:rPr>
          <w:b/>
        </w:rPr>
        <w:t xml:space="preserve"> nach § 15c Abs. 3 Gefahrstoffverordnung</w:t>
      </w:r>
    </w:p>
    <w:p w14:paraId="4E2AB161" w14:textId="435BCEBA" w:rsidR="00227767" w:rsidRPr="00DA2AF9" w:rsidRDefault="00CD2E92" w:rsidP="00DA2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tLeast"/>
        <w:rPr>
          <w:rStyle w:val="IntensiveHervorhebung"/>
          <w:b/>
          <w:color w:val="auto"/>
          <w:sz w:val="24"/>
        </w:rPr>
      </w:pPr>
      <w:sdt>
        <w:sdtPr>
          <w:rPr>
            <w:rFonts w:cs="Arial"/>
            <w:b/>
            <w:i/>
            <w:iCs/>
            <w:color w:val="548AB7" w:themeColor="accent1" w:themeShade="BF"/>
            <w:spacing w:val="10"/>
            <w:sz w:val="18"/>
          </w:rPr>
          <w:id w:val="-99263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50D57" w:rsidRPr="00DA2AF9">
        <w:rPr>
          <w:rFonts w:cs="Arial"/>
          <w:b/>
        </w:rPr>
        <w:t xml:space="preserve"> </w:t>
      </w:r>
      <w:r w:rsidR="00150D57" w:rsidRPr="00DA2AF9">
        <w:rPr>
          <w:rFonts w:cs="Arial"/>
          <w:b/>
        </w:rPr>
        <w:tab/>
      </w:r>
      <w:r w:rsidR="00150D57" w:rsidRPr="00DA2AF9">
        <w:rPr>
          <w:rStyle w:val="IntensiveHervorhebung"/>
          <w:b/>
          <w:color w:val="auto"/>
          <w:sz w:val="24"/>
        </w:rPr>
        <w:t>Ist als Anlage beigefügt</w:t>
      </w:r>
    </w:p>
    <w:p w14:paraId="63C93236" w14:textId="602CDAD7" w:rsidR="00566C8E" w:rsidRDefault="00CD2E92" w:rsidP="00DA2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tLeast"/>
        <w:rPr>
          <w:rStyle w:val="IntensiveHervorhebung"/>
          <w:b/>
          <w:color w:val="auto"/>
          <w:sz w:val="24"/>
        </w:rPr>
      </w:pPr>
      <w:sdt>
        <w:sdtPr>
          <w:rPr>
            <w:rStyle w:val="IntensiveHervorhebung"/>
            <w:b/>
            <w:bCs/>
            <w:i w:val="0"/>
            <w:iCs w:val="0"/>
            <w:color w:val="auto"/>
            <w:sz w:val="24"/>
          </w:rPr>
          <w:id w:val="-9484673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iveHervorhebung"/>
          </w:rPr>
        </w:sdtEndPr>
        <w:sdtContent>
          <w:r w:rsidR="00150D57" w:rsidRPr="00DA2AF9">
            <w:rPr>
              <w:rStyle w:val="IntensiveHervorhebung"/>
              <w:rFonts w:ascii="Segoe UI Symbol" w:hAnsi="Segoe UI Symbol" w:cs="Segoe UI Symbol"/>
              <w:b/>
              <w:bCs/>
              <w:i w:val="0"/>
              <w:iCs w:val="0"/>
              <w:color w:val="auto"/>
              <w:sz w:val="24"/>
            </w:rPr>
            <w:t>☐</w:t>
          </w:r>
        </w:sdtContent>
      </w:sdt>
      <w:r w:rsidR="001D1B15" w:rsidRPr="00DA2AF9">
        <w:rPr>
          <w:rStyle w:val="IntensiveHervorhebung"/>
          <w:b/>
          <w:color w:val="auto"/>
          <w:sz w:val="24"/>
        </w:rPr>
        <w:tab/>
        <w:t xml:space="preserve">Verwendung unter </w:t>
      </w:r>
      <w:r w:rsidR="00365509" w:rsidRPr="00DA2AF9">
        <w:rPr>
          <w:rStyle w:val="IntensiveHervorhebung"/>
          <w:b/>
          <w:color w:val="auto"/>
          <w:sz w:val="24"/>
        </w:rPr>
        <w:t>Übergangsregelung</w:t>
      </w:r>
      <w:r w:rsidR="00DA2AF9" w:rsidRPr="00DA2AF9">
        <w:rPr>
          <w:rStyle w:val="IntensiveHervorhebung"/>
          <w:b/>
          <w:color w:val="auto"/>
          <w:sz w:val="24"/>
        </w:rPr>
        <w:t xml:space="preserve"> </w:t>
      </w:r>
      <w:r w:rsidR="00F86E33">
        <w:rPr>
          <w:rStyle w:val="IntensiveHervorhebung"/>
          <w:b/>
          <w:color w:val="auto"/>
          <w:sz w:val="24"/>
        </w:rPr>
        <w:t>(bis zum 28.07.2027)</w:t>
      </w:r>
    </w:p>
    <w:p w14:paraId="087FE405" w14:textId="77777777" w:rsidR="006616F6" w:rsidRPr="006616F6" w:rsidRDefault="006616F6" w:rsidP="006616F6"/>
    <w:p w14:paraId="245FFC2D" w14:textId="77777777" w:rsidR="006616F6" w:rsidRPr="006616F6" w:rsidRDefault="006616F6" w:rsidP="006616F6"/>
    <w:p w14:paraId="460946B4" w14:textId="77777777" w:rsidR="006616F6" w:rsidRPr="006616F6" w:rsidRDefault="006616F6" w:rsidP="006616F6"/>
    <w:p w14:paraId="6F1225EB" w14:textId="77777777" w:rsidR="006616F6" w:rsidRPr="006616F6" w:rsidRDefault="006616F6" w:rsidP="006616F6"/>
    <w:p w14:paraId="560287F2" w14:textId="77777777" w:rsidR="006616F6" w:rsidRPr="006616F6" w:rsidRDefault="006616F6" w:rsidP="006616F6"/>
    <w:p w14:paraId="673DCB88" w14:textId="77777777" w:rsidR="006616F6" w:rsidRPr="006616F6" w:rsidRDefault="006616F6" w:rsidP="006616F6"/>
    <w:p w14:paraId="09596889" w14:textId="77777777" w:rsidR="006616F6" w:rsidRPr="006616F6" w:rsidRDefault="006616F6" w:rsidP="006616F6"/>
    <w:p w14:paraId="55E279B0" w14:textId="77777777" w:rsidR="006616F6" w:rsidRPr="006616F6" w:rsidRDefault="006616F6" w:rsidP="006616F6"/>
    <w:p w14:paraId="349333A1" w14:textId="77777777" w:rsidR="006616F6" w:rsidRPr="006616F6" w:rsidRDefault="006616F6" w:rsidP="006616F6"/>
    <w:p w14:paraId="744BD74A" w14:textId="77777777" w:rsidR="006616F6" w:rsidRPr="006616F6" w:rsidRDefault="006616F6" w:rsidP="006616F6"/>
    <w:p w14:paraId="3CA985EE" w14:textId="77777777" w:rsidR="006616F6" w:rsidRPr="006616F6" w:rsidRDefault="006616F6" w:rsidP="006616F6"/>
    <w:p w14:paraId="30AF32C3" w14:textId="77777777" w:rsidR="006616F6" w:rsidRPr="006616F6" w:rsidRDefault="006616F6" w:rsidP="006616F6"/>
    <w:p w14:paraId="13E1FB6F" w14:textId="77777777" w:rsidR="006616F6" w:rsidRPr="006616F6" w:rsidRDefault="006616F6" w:rsidP="006616F6"/>
    <w:p w14:paraId="0914484B" w14:textId="77777777" w:rsidR="006616F6" w:rsidRDefault="006616F6" w:rsidP="006616F6">
      <w:pPr>
        <w:rPr>
          <w:rStyle w:val="IntensiveHervorhebung"/>
          <w:b/>
          <w:color w:val="auto"/>
          <w:sz w:val="24"/>
        </w:rPr>
      </w:pPr>
    </w:p>
    <w:p w14:paraId="519AEDDF" w14:textId="77777777" w:rsidR="006616F6" w:rsidRDefault="006616F6" w:rsidP="006616F6">
      <w:pPr>
        <w:rPr>
          <w:rStyle w:val="IntensiveHervorhebung"/>
          <w:b/>
          <w:color w:val="auto"/>
          <w:sz w:val="24"/>
        </w:rPr>
      </w:pPr>
    </w:p>
    <w:p w14:paraId="20609DFB" w14:textId="3E83D56C" w:rsidR="006616F6" w:rsidRDefault="006616F6" w:rsidP="006616F6">
      <w:pPr>
        <w:ind w:firstLine="708"/>
      </w:pPr>
      <w:r>
        <w:t>____________________</w:t>
      </w:r>
      <w:r>
        <w:tab/>
      </w:r>
      <w:r>
        <w:tab/>
        <w:t>____________________</w:t>
      </w:r>
    </w:p>
    <w:p w14:paraId="3FF20956" w14:textId="3F8CD82F" w:rsidR="006616F6" w:rsidRPr="006616F6" w:rsidRDefault="006616F6" w:rsidP="006616F6">
      <w:pPr>
        <w:ind w:firstLine="708"/>
      </w:pPr>
      <w:r>
        <w:t>(Ort, Datum)</w:t>
      </w:r>
      <w:r>
        <w:tab/>
      </w:r>
      <w:r>
        <w:tab/>
      </w:r>
      <w:r>
        <w:tab/>
      </w:r>
      <w:r>
        <w:tab/>
        <w:t>(Unterschrift)</w:t>
      </w:r>
    </w:p>
    <w:sectPr w:rsidR="006616F6" w:rsidRPr="006616F6">
      <w:footerReference w:type="default" r:id="rId12"/>
      <w:headerReference w:type="first" r:id="rId13"/>
      <w:footerReference w:type="first" r:id="rId14"/>
      <w:pgSz w:w="11906" w:h="16838" w:code="9"/>
      <w:pgMar w:top="1531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4530" w14:textId="77777777" w:rsidR="00094E9E" w:rsidRDefault="00094E9E">
      <w:r>
        <w:separator/>
      </w:r>
    </w:p>
  </w:endnote>
  <w:endnote w:type="continuationSeparator" w:id="0">
    <w:p w14:paraId="1A16F9A3" w14:textId="77777777" w:rsidR="00094E9E" w:rsidRDefault="0009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96BF" w14:textId="77777777" w:rsidR="005614DC" w:rsidRDefault="00A11C80">
    <w:pPr>
      <w:pStyle w:val="Fuzeile"/>
      <w:jc w:val="right"/>
      <w:rPr>
        <w:rFonts w:cs="Arial"/>
        <w:sz w:val="16"/>
        <w:szCs w:val="16"/>
      </w:rPr>
    </w:pP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PAGE</w:instrText>
    </w:r>
    <w:r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4</w:t>
    </w:r>
    <w:r>
      <w:rPr>
        <w:rFonts w:cs="Arial"/>
        <w:bCs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NUMPAGES</w:instrText>
    </w:r>
    <w:r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7</w:t>
    </w:r>
    <w:r>
      <w:rPr>
        <w:rFonts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C512" w14:textId="1E228831" w:rsidR="005614DC" w:rsidRDefault="00A11C80">
    <w:pPr>
      <w:pStyle w:val="Fuzeile"/>
      <w:tabs>
        <w:tab w:val="clear" w:pos="453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 </w:t>
    </w: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PAGE</w:instrText>
    </w:r>
    <w:r>
      <w:rPr>
        <w:rFonts w:cs="Arial"/>
        <w:bCs/>
        <w:sz w:val="16"/>
        <w:szCs w:val="16"/>
      </w:rPr>
      <w:fldChar w:fldCharType="separate"/>
    </w:r>
    <w:r w:rsidR="000B1C9E">
      <w:rPr>
        <w:rFonts w:cs="Arial"/>
        <w:bCs/>
        <w:noProof/>
        <w:sz w:val="16"/>
        <w:szCs w:val="16"/>
      </w:rPr>
      <w:t>1</w:t>
    </w:r>
    <w:r>
      <w:rPr>
        <w:rFonts w:cs="Arial"/>
        <w:bCs/>
        <w:sz w:val="16"/>
        <w:szCs w:val="16"/>
      </w:rPr>
      <w:fldChar w:fldCharType="end"/>
    </w:r>
    <w:r>
      <w:rPr>
        <w:rFonts w:cs="Arial"/>
        <w:bCs/>
        <w:sz w:val="16"/>
        <w:szCs w:val="16"/>
      </w:rPr>
      <w:t>/</w:t>
    </w:r>
    <w:r>
      <w:rPr>
        <w:rFonts w:cs="Arial"/>
        <w:bCs/>
        <w:sz w:val="16"/>
        <w:szCs w:val="16"/>
      </w:rPr>
      <w:fldChar w:fldCharType="begin"/>
    </w:r>
    <w:r>
      <w:rPr>
        <w:rFonts w:cs="Arial"/>
        <w:bCs/>
        <w:sz w:val="16"/>
        <w:szCs w:val="16"/>
      </w:rPr>
      <w:instrText>NUMPAGES</w:instrText>
    </w:r>
    <w:r>
      <w:rPr>
        <w:rFonts w:cs="Arial"/>
        <w:bCs/>
        <w:sz w:val="16"/>
        <w:szCs w:val="16"/>
      </w:rPr>
      <w:fldChar w:fldCharType="separate"/>
    </w:r>
    <w:r w:rsidR="000B1C9E">
      <w:rPr>
        <w:rFonts w:cs="Arial"/>
        <w:bCs/>
        <w:noProof/>
        <w:sz w:val="16"/>
        <w:szCs w:val="16"/>
      </w:rPr>
      <w:t>7</w:t>
    </w:r>
    <w:r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6C9A" w14:textId="77777777" w:rsidR="00094E9E" w:rsidRDefault="00094E9E">
      <w:r>
        <w:separator/>
      </w:r>
    </w:p>
  </w:footnote>
  <w:footnote w:type="continuationSeparator" w:id="0">
    <w:p w14:paraId="0DE9B6A8" w14:textId="77777777" w:rsidR="00094E9E" w:rsidRDefault="0009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00A5" w14:textId="77777777" w:rsidR="005614DC" w:rsidRDefault="00A11C80">
    <w:pPr>
      <w:tabs>
        <w:tab w:val="center" w:pos="4536"/>
        <w:tab w:val="right" w:pos="9072"/>
      </w:tabs>
      <w:spacing w:before="360" w:after="720"/>
      <w:rPr>
        <w:rFonts w:eastAsia="Calibri" w:cs="Arial"/>
        <w:bCs/>
        <w:caps/>
        <w:lang w:eastAsia="en-US"/>
      </w:rPr>
    </w:pPr>
    <w:r>
      <w:rPr>
        <w:rFonts w:eastAsia="Calibri" w:cs="Arial"/>
        <w:bCs/>
        <w:caps/>
        <w:noProof/>
      </w:rPr>
      <w:drawing>
        <wp:anchor distT="0" distB="0" distL="114300" distR="114300" simplePos="0" relativeHeight="251660800" behindDoc="0" locked="0" layoutInCell="1" allowOverlap="1" wp14:anchorId="652F833D" wp14:editId="6ACAB13F">
          <wp:simplePos x="0" y="0"/>
          <wp:positionH relativeFrom="page">
            <wp:posOffset>5581015</wp:posOffset>
          </wp:positionH>
          <wp:positionV relativeFrom="page">
            <wp:posOffset>252095</wp:posOffset>
          </wp:positionV>
          <wp:extent cx="1504800" cy="882000"/>
          <wp:effectExtent l="0" t="0" r="635" b="0"/>
          <wp:wrapSquare wrapText="bothSides"/>
          <wp:docPr id="6" name="Grafik 6" descr="RLP-Wappen und Schriftzug, darunter Struktur- und Genehmigungsdirektion Nord / Süd" title="Rheinland-Pfalt 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D_Nord_Suedfarbig.jpg"/>
                  <pic:cNvPicPr/>
                </pic:nvPicPr>
                <pic:blipFill>
                  <a:blip r:embed="rId1" cstate="print">
                    <a:clrChange>
                      <a:clrFrom>
                        <a:srgbClr val="FAFFF9"/>
                      </a:clrFrom>
                      <a:clrTo>
                        <a:srgbClr val="FAFF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Arial"/>
        <w:bCs/>
        <w:caps/>
        <w:lang w:eastAsia="en-US"/>
      </w:rPr>
      <w:t>Formular</w:t>
    </w:r>
  </w:p>
  <w:p w14:paraId="16868CD1" w14:textId="35A31DF3" w:rsidR="005614DC" w:rsidRDefault="00A11C80">
    <w:pPr>
      <w:tabs>
        <w:tab w:val="right" w:pos="8931"/>
      </w:tabs>
      <w:spacing w:after="240"/>
      <w:rPr>
        <w:rFonts w:eastAsia="Calibri" w:cs="Arial"/>
        <w:b/>
        <w:caps/>
        <w:sz w:val="20"/>
        <w:szCs w:val="20"/>
        <w:lang w:eastAsia="en-US"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inline distT="0" distB="0" distL="0" distR="0" wp14:anchorId="7CFEA1EA" wp14:editId="4F967ABA">
              <wp:extent cx="4891782" cy="0"/>
              <wp:effectExtent l="0" t="0" r="23495" b="19050"/>
              <wp:docPr id="3" name="Gerader Verbinder 3" title="Endlinie der Kopfzei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178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B62F50" id="Gerader Verbinder 3" o:spid="_x0000_s1026" alt="Titel: Endlinie der Kopfzeil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" strokecolor="black [3200]" strokeweight="1.5pt">
              <v:stroke joinstyle="miter"/>
              <w10:anchorlock/>
            </v:line>
          </w:pict>
        </mc:Fallback>
      </mc:AlternateContent>
    </w:r>
    <w:r>
      <w:rPr>
        <w:rFonts w:ascii="Calibri" w:eastAsia="Calibri" w:hAnsi="Calibri" w:cs="Calibri"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8A5"/>
    <w:multiLevelType w:val="hybridMultilevel"/>
    <w:tmpl w:val="E85A6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739"/>
    <w:multiLevelType w:val="hybridMultilevel"/>
    <w:tmpl w:val="14321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033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76499B"/>
    <w:multiLevelType w:val="hybridMultilevel"/>
    <w:tmpl w:val="EB66575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1F5ED2"/>
    <w:multiLevelType w:val="hybridMultilevel"/>
    <w:tmpl w:val="8AE880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73452B"/>
    <w:multiLevelType w:val="hybridMultilevel"/>
    <w:tmpl w:val="8F727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22D14"/>
    <w:multiLevelType w:val="hybridMultilevel"/>
    <w:tmpl w:val="21342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82E0A"/>
    <w:multiLevelType w:val="hybridMultilevel"/>
    <w:tmpl w:val="1DB85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1D97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57B60"/>
    <w:multiLevelType w:val="hybridMultilevel"/>
    <w:tmpl w:val="D3D403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785E50"/>
    <w:multiLevelType w:val="hybridMultilevel"/>
    <w:tmpl w:val="F4CE14A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87CFF"/>
    <w:multiLevelType w:val="hybridMultilevel"/>
    <w:tmpl w:val="7B587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5E27"/>
    <w:multiLevelType w:val="hybridMultilevel"/>
    <w:tmpl w:val="5DE80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300F2"/>
    <w:multiLevelType w:val="hybridMultilevel"/>
    <w:tmpl w:val="D25CCC4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E47CCA"/>
    <w:multiLevelType w:val="hybridMultilevel"/>
    <w:tmpl w:val="F5021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630190">
    <w:abstractNumId w:val="9"/>
  </w:num>
  <w:num w:numId="2" w16cid:durableId="27341585">
    <w:abstractNumId w:val="11"/>
  </w:num>
  <w:num w:numId="3" w16cid:durableId="770510082">
    <w:abstractNumId w:val="7"/>
  </w:num>
  <w:num w:numId="4" w16cid:durableId="1501847135">
    <w:abstractNumId w:val="2"/>
  </w:num>
  <w:num w:numId="5" w16cid:durableId="538131101">
    <w:abstractNumId w:val="12"/>
  </w:num>
  <w:num w:numId="6" w16cid:durableId="730227378">
    <w:abstractNumId w:val="6"/>
  </w:num>
  <w:num w:numId="7" w16cid:durableId="1946032480">
    <w:abstractNumId w:val="8"/>
  </w:num>
  <w:num w:numId="8" w16cid:durableId="1180971600">
    <w:abstractNumId w:val="10"/>
  </w:num>
  <w:num w:numId="9" w16cid:durableId="11999793">
    <w:abstractNumId w:val="0"/>
  </w:num>
  <w:num w:numId="10" w16cid:durableId="1773865854">
    <w:abstractNumId w:val="3"/>
  </w:num>
  <w:num w:numId="11" w16cid:durableId="843402799">
    <w:abstractNumId w:val="4"/>
  </w:num>
  <w:num w:numId="12" w16cid:durableId="122770218">
    <w:abstractNumId w:val="1"/>
  </w:num>
  <w:num w:numId="13" w16cid:durableId="521748044">
    <w:abstractNumId w:val="13"/>
  </w:num>
  <w:num w:numId="14" w16cid:durableId="283462977">
    <w:abstractNumId w:val="14"/>
  </w:num>
  <w:num w:numId="15" w16cid:durableId="2077508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DC"/>
    <w:rsid w:val="00012979"/>
    <w:rsid w:val="000262FF"/>
    <w:rsid w:val="00060B2C"/>
    <w:rsid w:val="00094E9E"/>
    <w:rsid w:val="000B1C9E"/>
    <w:rsid w:val="00150D57"/>
    <w:rsid w:val="001D1B15"/>
    <w:rsid w:val="0022673E"/>
    <w:rsid w:val="00227767"/>
    <w:rsid w:val="00257790"/>
    <w:rsid w:val="0027540B"/>
    <w:rsid w:val="002A127D"/>
    <w:rsid w:val="00306A38"/>
    <w:rsid w:val="00324851"/>
    <w:rsid w:val="00342F3C"/>
    <w:rsid w:val="0035171D"/>
    <w:rsid w:val="00365509"/>
    <w:rsid w:val="003A4AA6"/>
    <w:rsid w:val="003B7881"/>
    <w:rsid w:val="003D63C8"/>
    <w:rsid w:val="00400F11"/>
    <w:rsid w:val="00426206"/>
    <w:rsid w:val="00472A7E"/>
    <w:rsid w:val="00480F5D"/>
    <w:rsid w:val="00485018"/>
    <w:rsid w:val="00532643"/>
    <w:rsid w:val="005611BE"/>
    <w:rsid w:val="005614DC"/>
    <w:rsid w:val="00566C8E"/>
    <w:rsid w:val="0057400D"/>
    <w:rsid w:val="005B05CE"/>
    <w:rsid w:val="006560DC"/>
    <w:rsid w:val="006616F6"/>
    <w:rsid w:val="00691D63"/>
    <w:rsid w:val="006D51DA"/>
    <w:rsid w:val="00783778"/>
    <w:rsid w:val="0078716A"/>
    <w:rsid w:val="007A0EC0"/>
    <w:rsid w:val="007C0377"/>
    <w:rsid w:val="007E7EDC"/>
    <w:rsid w:val="00800019"/>
    <w:rsid w:val="008563F7"/>
    <w:rsid w:val="00886C4F"/>
    <w:rsid w:val="008B5273"/>
    <w:rsid w:val="00992799"/>
    <w:rsid w:val="0099618C"/>
    <w:rsid w:val="009C1E4A"/>
    <w:rsid w:val="00A11C80"/>
    <w:rsid w:val="00AC74A8"/>
    <w:rsid w:val="00AF55C7"/>
    <w:rsid w:val="00B355C8"/>
    <w:rsid w:val="00B82313"/>
    <w:rsid w:val="00B919D4"/>
    <w:rsid w:val="00B947A2"/>
    <w:rsid w:val="00BD1062"/>
    <w:rsid w:val="00C80FA4"/>
    <w:rsid w:val="00CD146C"/>
    <w:rsid w:val="00CD2E92"/>
    <w:rsid w:val="00D46445"/>
    <w:rsid w:val="00DA2AF9"/>
    <w:rsid w:val="00E057F3"/>
    <w:rsid w:val="00E111BE"/>
    <w:rsid w:val="00E33598"/>
    <w:rsid w:val="00E5743D"/>
    <w:rsid w:val="00E75DC7"/>
    <w:rsid w:val="00ED000B"/>
    <w:rsid w:val="00EE5406"/>
    <w:rsid w:val="00F54CE5"/>
    <w:rsid w:val="00F86E33"/>
    <w:rsid w:val="00F95653"/>
    <w:rsid w:val="00F96F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28B0"/>
  <w15:chartTrackingRefBased/>
  <w15:docId w15:val="{6333CA4A-7068-4409-9EDD-204D4AE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2AF9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rFonts w:cs="Arial"/>
      <w:b/>
      <w:bCs/>
      <w:spacing w:val="2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spacing w:before="120" w:after="120"/>
      <w:outlineLvl w:val="1"/>
    </w:pPr>
    <w:rPr>
      <w:bCs/>
      <w:iCs/>
      <w:color w:val="808080" w:themeColor="background1" w:themeShade="80"/>
      <w:spacing w:val="20"/>
      <w:sz w:val="2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C">
    <w:name w:val="NC"/>
    <w:basedOn w:val="Standard"/>
    <w:pPr>
      <w:tabs>
        <w:tab w:val="left" w:pos="709"/>
      </w:tabs>
      <w:ind w:left="709" w:hanging="709"/>
    </w:pPr>
  </w:style>
  <w:style w:type="paragraph" w:customStyle="1" w:styleId="NA">
    <w:name w:val="NA"/>
    <w:basedOn w:val="Standard"/>
    <w:pPr>
      <w:ind w:left="709"/>
    </w:pPr>
  </w:style>
  <w:style w:type="paragraph" w:styleId="Textkrper">
    <w:name w:val="Body Text"/>
    <w:basedOn w:val="Standard"/>
    <w:semiHidden/>
    <w:rPr>
      <w:rFonts w:cs="Arial"/>
      <w:b/>
      <w:bCs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Pr>
      <w:rFonts w:ascii="Verdana" w:hAnsi="Verdana"/>
      <w:szCs w:val="24"/>
    </w:rPr>
  </w:style>
  <w:style w:type="character" w:customStyle="1" w:styleId="berschrift2Zchn">
    <w:name w:val="Überschrift 2 Zchn"/>
    <w:link w:val="berschrift2"/>
    <w:uiPriority w:val="9"/>
    <w:rPr>
      <w:rFonts w:ascii="Arial" w:hAnsi="Arial"/>
      <w:bCs/>
      <w:iCs/>
      <w:color w:val="808080" w:themeColor="background1" w:themeShade="80"/>
      <w:spacing w:val="2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uiPriority w:val="99"/>
    <w:semiHidden/>
    <w:rPr>
      <w:rFonts w:ascii="Verdana" w:hAnsi="Verdana"/>
      <w:sz w:val="24"/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before="360" w:after="24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548AB7" w:themeColor="accent1" w:themeShade="B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Theme="majorEastAsia" w:cstheme="majorBidi"/>
      <w:b/>
      <w:spacing w:val="2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spacing w:val="20"/>
      <w:kern w:val="28"/>
      <w:sz w:val="28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548AB7" w:themeColor="accent1" w:themeShade="BF"/>
      <w:spacing w:val="10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="Arial" w:hAnsi="Arial" w:cs="Arial"/>
      <w:b/>
      <w:bCs/>
      <w:spacing w:val="20"/>
      <w:sz w:val="28"/>
      <w:szCs w:val="24"/>
    </w:rPr>
  </w:style>
  <w:style w:type="paragraph" w:styleId="berarbeitung">
    <w:name w:val="Revision"/>
    <w:hidden/>
    <w:uiPriority w:val="99"/>
    <w:semiHidden/>
    <w:rsid w:val="002A127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AC622377D468EA784D18B065CC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F6B9F-1358-4BA8-9320-8B5FCD3C79C6}"/>
      </w:docPartPr>
      <w:docPartBody>
        <w:p w:rsidR="00177426" w:rsidRDefault="00177426">
          <w:pPr>
            <w:pStyle w:val="ED5AC622377D468EA784D18B065CC3C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B625EB4F10043208F131C11BEB8B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0BBE3-6FEC-467D-8D61-1960DDB102C1}"/>
      </w:docPartPr>
      <w:docPartBody>
        <w:p w:rsidR="00177426" w:rsidRDefault="00177426">
          <w:pPr>
            <w:pStyle w:val="2B625EB4F10043208F131C11BEB8B9B7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FFD802FF5484982830CBFBD0818F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C432E-999D-414D-A680-EFB050EF907A}"/>
      </w:docPartPr>
      <w:docPartBody>
        <w:p w:rsidR="00177426" w:rsidRDefault="00177426">
          <w:pPr>
            <w:pStyle w:val="FFFD802FF5484982830CBFBD0818F561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C5DE4715A14E4B8F0E4F496B532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2A170-6DD9-4254-8F55-9A020A415F48}"/>
      </w:docPartPr>
      <w:docPartBody>
        <w:p w:rsidR="00177426" w:rsidRDefault="00177426">
          <w:pPr>
            <w:pStyle w:val="D1C5DE4715A14E4B8F0E4F496B532E4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26"/>
    <w:rsid w:val="00177426"/>
    <w:rsid w:val="00532643"/>
    <w:rsid w:val="005611BE"/>
    <w:rsid w:val="006560DC"/>
    <w:rsid w:val="008B5273"/>
    <w:rsid w:val="008D6350"/>
    <w:rsid w:val="00944D66"/>
    <w:rsid w:val="00AF55C7"/>
    <w:rsid w:val="00B20E66"/>
    <w:rsid w:val="00B919D4"/>
    <w:rsid w:val="00CD146C"/>
    <w:rsid w:val="00E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7426"/>
    <w:rPr>
      <w:color w:val="808080"/>
    </w:rPr>
  </w:style>
  <w:style w:type="paragraph" w:customStyle="1" w:styleId="ED5AC622377D468EA784D18B065CC3CC1">
    <w:name w:val="ED5AC622377D468EA784D18B065CC3CC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B625EB4F10043208F131C11BEB8B9B71">
    <w:name w:val="2B625EB4F10043208F131C11BEB8B9B7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FD802FF5484982830CBFBD0818F5611">
    <w:name w:val="FFFD802FF5484982830CBFBD0818F561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1C5DE4715A14E4B8F0E4F496B532E4F">
    <w:name w:val="D1C5DE4715A14E4B8F0E4F496B532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lathe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6F4FD19C5E34A9D75F5A9626E72AC" ma:contentTypeVersion="0" ma:contentTypeDescription="Ein neues Dokument erstellen." ma:contentTypeScope="" ma:versionID="ad06ac56f3fb05b9ed944da23871f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A627C-DC1B-42D2-B2EC-DD6C1144C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2B153-566C-428F-93F1-801173BF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42DCB-67A8-4EDF-8209-3CF35523FAE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1ED20B-FD64-4387-B7D9-6AC77C4FE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Nord- Regionalstellen Gewerbeaufsicht -</vt:lpstr>
    </vt:vector>
  </TitlesOfParts>
  <Company>SGD Nord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Anzeigeformular Verwendung von Bioziden</dc:title>
  <dc:subject/>
  <dc:creator/>
  <cp:keywords/>
  <cp:lastModifiedBy>Schneider, Steffen (SGD Süd)</cp:lastModifiedBy>
  <cp:revision>3</cp:revision>
  <cp:lastPrinted>2014-12-03T15:02:00Z</cp:lastPrinted>
  <dcterms:created xsi:type="dcterms:W3CDTF">2026-04-17T09:03:00Z</dcterms:created>
  <dcterms:modified xsi:type="dcterms:W3CDTF">2026-04-17T09:16:00Z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0x0101007A06F4FD19C5E34A9D75F5A9626E72AC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/>
  </property>
  <property fmtid="{D5CDD505-2E9C-101B-9397-08002B2CF9AE}" pid="5" name="FSC#RLPCFG@15.1700:File_RLPFilereference">
    <vt:lpwstr/>
  </property>
  <property fmtid="{D5CDD505-2E9C-101B-9397-08002B2CF9AE}" pid="6" name="FSC#RLPCFG@15.1700:File_FileRespOrg">
    <vt:lpwstr/>
  </property>
  <property fmtid="{D5CDD505-2E9C-101B-9397-08002B2CF9AE}" pid="7" name="FSC#RLPCFG@15.1700:File_Subject">
    <vt:lpwstr/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/>
  </property>
  <property fmtid="{D5CDD505-2E9C-101B-9397-08002B2CF9AE}" pid="14" name="FSC#RLPCFG@15.1700:Procedure_Subject">
    <vt:lpwstr/>
  </property>
  <property fmtid="{D5CDD505-2E9C-101B-9397-08002B2CF9AE}" pid="15" name="FSC#RLPCFG@15.1700:Procedure_Fileresp_Firstname">
    <vt:lpwstr/>
  </property>
  <property fmtid="{D5CDD505-2E9C-101B-9397-08002B2CF9AE}" pid="16" name="FSC#RLPCFG@15.1700:Procedure_Fileresp_Title">
    <vt:lpwstr/>
  </property>
  <property fmtid="{D5CDD505-2E9C-101B-9397-08002B2CF9AE}" pid="17" name="FSC#RLPCFG@15.1700:Procedure_Fileresp_Lastname">
    <vt:lpwstr/>
  </property>
  <property fmtid="{D5CDD505-2E9C-101B-9397-08002B2CF9AE}" pid="18" name="FSC#RLPCFG@15.1700:Procedure_Fileresp_OU">
    <vt:lpwstr/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/>
  </property>
  <property fmtid="{D5CDD505-2E9C-101B-9397-08002B2CF9AE}" pid="26" name="FSC#RLPCFG@15.1700:Outgoing_Filesubj">
    <vt:lpwstr/>
  </property>
  <property fmtid="{D5CDD505-2E9C-101B-9397-08002B2CF9AE}" pid="27" name="FSC#RLPCFG@15.1700:Outgoing_Freetext_1">
    <vt:lpwstr/>
  </property>
  <property fmtid="{D5CDD505-2E9C-101B-9397-08002B2CF9AE}" pid="28" name="FSC#RLPCFG@15.1700:Outgoing_Freetext_2">
    <vt:lpwstr/>
  </property>
  <property fmtid="{D5CDD505-2E9C-101B-9397-08002B2CF9AE}" pid="29" name="FSC#RLPCFG@15.1700:Outgoing_Freetext_3">
    <vt:lpwstr/>
  </property>
  <property fmtid="{D5CDD505-2E9C-101B-9397-08002B2CF9AE}" pid="30" name="FSC#RLPCFG@15.1700:Outgoing_Keywords">
    <vt:lpwstr/>
  </property>
  <property fmtid="{D5CDD505-2E9C-101B-9397-08002B2CF9AE}" pid="31" name="FSC#RLPCFG@15.1700:Outgoing_Old_Filereference">
    <vt:lpwstr/>
  </property>
  <property fmtid="{D5CDD505-2E9C-101B-9397-08002B2CF9AE}" pid="32" name="FSC#RLPCFG@15.1700:Outgoing_Author_Title">
    <vt:lpwstr/>
  </property>
  <property fmtid="{D5CDD505-2E9C-101B-9397-08002B2CF9AE}" pid="33" name="FSC#RLPCFG@15.1700:Outgoing_Author_Firstname">
    <vt:lpwstr/>
  </property>
  <property fmtid="{D5CDD505-2E9C-101B-9397-08002B2CF9AE}" pid="34" name="FSC#RLPCFG@15.1700:Outgoing_Author_Lastname">
    <vt:lpwstr/>
  </property>
  <property fmtid="{D5CDD505-2E9C-101B-9397-08002B2CF9AE}" pid="35" name="FSC#RLPCFG@15.1700:Outgoing_Author_Email">
    <vt:lpwstr/>
  </property>
  <property fmtid="{D5CDD505-2E9C-101B-9397-08002B2CF9AE}" pid="36" name="FSC#RLPCFG@15.1700:Outgoing_Author_Telephone">
    <vt:lpwstr/>
  </property>
  <property fmtid="{D5CDD505-2E9C-101B-9397-08002B2CF9AE}" pid="37" name="FSC#RLPCFG@15.1700:Outgoing_Author_Fax">
    <vt:lpwstr/>
  </property>
  <property fmtid="{D5CDD505-2E9C-101B-9397-08002B2CF9AE}" pid="38" name="FSC#RLPCFG@15.1700:Outgoing_FinalSign_Title">
    <vt:lpwstr/>
  </property>
  <property fmtid="{D5CDD505-2E9C-101B-9397-08002B2CF9AE}" pid="39" name="FSC#RLPCFG@15.1700:Outgoing_FinalSign_Firstname">
    <vt:lpwstr/>
  </property>
  <property fmtid="{D5CDD505-2E9C-101B-9397-08002B2CF9AE}" pid="40" name="FSC#RLPCFG@15.1700:Outgoing_FinalSign_Lastname">
    <vt:lpwstr/>
  </property>
  <property fmtid="{D5CDD505-2E9C-101B-9397-08002B2CF9AE}" pid="41" name="FSC#RLPCFG@15.1700:Outgoing_FinalSign_Email">
    <vt:lpwstr/>
  </property>
  <property fmtid="{D5CDD505-2E9C-101B-9397-08002B2CF9AE}" pid="42" name="FSC#RLPCFG@15.1700:Outgoing_FinalSign_Telephone">
    <vt:lpwstr/>
  </property>
  <property fmtid="{D5CDD505-2E9C-101B-9397-08002B2CF9AE}" pid="43" name="FSC#RLPCFG@15.1700:Outgoing_FinalSign_Fax">
    <vt:lpwstr/>
  </property>
  <property fmtid="{D5CDD505-2E9C-101B-9397-08002B2CF9AE}" pid="44" name="FSC#RLPCFG@15.1700:Outgoing_FinalSign_Date">
    <vt:lpwstr/>
  </property>
  <property fmtid="{D5CDD505-2E9C-101B-9397-08002B2CF9AE}" pid="45" name="FSC#RLPCFG@15.1700:Outgoing_FinalSign_Date_2">
    <vt:lpwstr/>
  </property>
  <property fmtid="{D5CDD505-2E9C-101B-9397-08002B2CF9AE}" pid="46" name="FSC#RLPCFG@15.1700:Outgoing_FinalSign_LastDate">
    <vt:lpwstr/>
  </property>
  <property fmtid="{D5CDD505-2E9C-101B-9397-08002B2CF9AE}" pid="47" name="FSC#RLPCFG@15.1700:Outgoing_objcreatedat">
    <vt:lpwstr/>
  </property>
  <property fmtid="{D5CDD505-2E9C-101B-9397-08002B2CF9AE}" pid="48" name="FSC#RLPCFG@15.1700:Outgoing_docdate">
    <vt:lpwstr/>
  </property>
  <property fmtid="{D5CDD505-2E9C-101B-9397-08002B2CF9AE}" pid="49" name="FSC#RLPCFG@15.1700:Outgoing_OrganisationName">
    <vt:lpwstr/>
  </property>
  <property fmtid="{D5CDD505-2E9C-101B-9397-08002B2CF9AE}" pid="50" name="FSC#RLPCFG@15.1700:Outgoing_OrganisationStreet">
    <vt:lpwstr/>
  </property>
  <property fmtid="{D5CDD505-2E9C-101B-9397-08002B2CF9AE}" pid="51" name="FSC#RLPCFG@15.1700:Outgoing_OrganisationHousenumber">
    <vt:lpwstr/>
  </property>
  <property fmtid="{D5CDD505-2E9C-101B-9397-08002B2CF9AE}" pid="52" name="FSC#RLPCFG@15.1700:Outgoing_OrganisationZipCode">
    <vt:lpwstr/>
  </property>
  <property fmtid="{D5CDD505-2E9C-101B-9397-08002B2CF9AE}" pid="53" name="FSC#RLPCFG@15.1700:Outgoing_OrganisationCity">
    <vt:lpwstr/>
  </property>
  <property fmtid="{D5CDD505-2E9C-101B-9397-08002B2CF9AE}" pid="54" name="FSC#RLPCFG@15.1700:Outgoing_OrganisationCountry">
    <vt:lpwstr/>
  </property>
  <property fmtid="{D5CDD505-2E9C-101B-9397-08002B2CF9AE}" pid="55" name="FSC#RLPCFG@15.1700:Outgoing_OrganisationPOBox">
    <vt:lpwstr/>
  </property>
  <property fmtid="{D5CDD505-2E9C-101B-9397-08002B2CF9AE}" pid="56" name="FSC#RLPCFG@15.1700:Outgoing_OrganisationDescription">
    <vt:lpwstr/>
  </property>
  <property fmtid="{D5CDD505-2E9C-101B-9397-08002B2CF9AE}" pid="57" name="FSC#RLPCFG@15.1700:Outgoing_OrganisationTelnumber">
    <vt:lpwstr/>
  </property>
  <property fmtid="{D5CDD505-2E9C-101B-9397-08002B2CF9AE}" pid="58" name="FSC#RLPCFG@15.1700:Outgoing_OrganisationFax">
    <vt:lpwstr/>
  </property>
  <property fmtid="{D5CDD505-2E9C-101B-9397-08002B2CF9AE}" pid="59" name="FSC#RLPCFG@15.1700:Outgoing_OrganisationEmail">
    <vt:lpwstr/>
  </property>
  <property fmtid="{D5CDD505-2E9C-101B-9397-08002B2CF9AE}" pid="60" name="FSC#RLPCFG@15.1700:SubFileDocument_objowngroup_grsupergroups_grshortname">
    <vt:lpwstr/>
  </property>
  <property fmtid="{D5CDD505-2E9C-101B-9397-08002B2CF9AE}" pid="61" name="FSC#RLPCFG@15.1700:SubFileDocument_objowngroup_grshortname">
    <vt:lpwstr/>
  </property>
  <property fmtid="{D5CDD505-2E9C-101B-9397-08002B2CF9AE}" pid="62" name="FSC#RLPCFG@15.1700:SubFileDocument_objowngroup_grshortname_special">
    <vt:lpwstr/>
  </property>
  <property fmtid="{D5CDD505-2E9C-101B-9397-08002B2CF9AE}" pid="63" name="FSC#RLPCFG@15.1700:SubFileDocument_Foreignnr">
    <vt:lpwstr/>
  </property>
  <property fmtid="{D5CDD505-2E9C-101B-9397-08002B2CF9AE}" pid="64" name="FSC#RLPCFG@15.1700:ContentObject_Group_Name">
    <vt:lpwstr>22 Arbeitsbereich 3</vt:lpwstr>
  </property>
  <property fmtid="{D5CDD505-2E9C-101B-9397-08002B2CF9AE}" pid="65" name="FSC#RLPCFG@15.1700:ContentObject_Group_AddrDesc">
    <vt:lpwstr>REGIONALSTELLE GEWERBEAUFSICHT</vt:lpwstr>
  </property>
  <property fmtid="{D5CDD505-2E9C-101B-9397-08002B2CF9AE}" pid="66" name="FSC#RLPCFG@15.1700:ContentObject_Group_AddrStreet">
    <vt:lpwstr>Kaiserstraße</vt:lpwstr>
  </property>
  <property fmtid="{D5CDD505-2E9C-101B-9397-08002B2CF9AE}" pid="67" name="FSC#RLPCFG@15.1700:ContentObject_Group_AddrOn">
    <vt:lpwstr>31</vt:lpwstr>
  </property>
  <property fmtid="{D5CDD505-2E9C-101B-9397-08002B2CF9AE}" pid="68" name="FSC#RLPCFG@15.1700:ContentObject_Group_AddrZipCode">
    <vt:lpwstr>67402 Neustadt an der Weinstraße</vt:lpwstr>
  </property>
  <property fmtid="{D5CDD505-2E9C-101B-9397-08002B2CF9AE}" pid="69" name="FSC#RLPCFG@15.1700:ContentObject_Group_AddrCity">
    <vt:lpwstr>55116 Mainz</vt:lpwstr>
  </property>
  <property fmtid="{D5CDD505-2E9C-101B-9397-08002B2CF9AE}" pid="70" name="FSC#RLPCFG@15.1700:ContentObject_Group_AddrCountry">
    <vt:lpwstr>Deutschland</vt:lpwstr>
  </property>
  <property fmtid="{D5CDD505-2E9C-101B-9397-08002B2CF9AE}" pid="71" name="FSC#RLPCFG@15.1700:ContentObject_Group_AddrPOBox">
    <vt:lpwstr>10 02 62</vt:lpwstr>
  </property>
  <property fmtid="{D5CDD505-2E9C-101B-9397-08002B2CF9AE}" pid="72" name="FSC#RLPCFG@15.1700:ContentObject_Group_AddrPOBoxZipCode">
    <vt:lpwstr>67402</vt:lpwstr>
  </property>
  <property fmtid="{D5CDD505-2E9C-101B-9397-08002B2CF9AE}" pid="73" name="FSC#RLPCFG@15.1700:ContentObject_Group_Telnumber">
    <vt:lpwstr>06131 96030-0</vt:lpwstr>
  </property>
  <property fmtid="{D5CDD505-2E9C-101B-9397-08002B2CF9AE}" pid="74" name="FSC#RLPCFG@15.1700:ContentObject_Group_Fax">
    <vt:lpwstr>06131 96030-99</vt:lpwstr>
  </property>
  <property fmtid="{D5CDD505-2E9C-101B-9397-08002B2CF9AE}" pid="75" name="FSC#RLPCFG@15.1700:ContentObject_Group_EMail">
    <vt:lpwstr>poststelle@sgdsued.rlp.de</vt:lpwstr>
  </property>
  <property fmtid="{D5CDD505-2E9C-101B-9397-08002B2CF9AE}" pid="76" name="FSC#RLPCFG@15.1700:Procedure_diarynumber">
    <vt:lpwstr/>
  </property>
  <property fmtid="{D5CDD505-2E9C-101B-9397-08002B2CF9AE}" pid="77" name="FSC#COOELAK@1.1001:Subject">
    <vt:lpwstr/>
  </property>
  <property fmtid="{D5CDD505-2E9C-101B-9397-08002B2CF9AE}" pid="78" name="FSC#COOELAK@1.1001:FileReference">
    <vt:lpwstr/>
  </property>
  <property fmtid="{D5CDD505-2E9C-101B-9397-08002B2CF9AE}" pid="79" name="FSC#COOELAK@1.1001:FileRefYear">
    <vt:lpwstr/>
  </property>
  <property fmtid="{D5CDD505-2E9C-101B-9397-08002B2CF9AE}" pid="80" name="FSC#COOELAK@1.1001:FileRefOrdinal">
    <vt:lpwstr/>
  </property>
  <property fmtid="{D5CDD505-2E9C-101B-9397-08002B2CF9AE}" pid="81" name="FSC#COOELAK@1.1001:FileRefOU">
    <vt:lpwstr/>
  </property>
  <property fmtid="{D5CDD505-2E9C-101B-9397-08002B2CF9AE}" pid="82" name="FSC#COOELAK@1.1001:Organization">
    <vt:lpwstr/>
  </property>
  <property fmtid="{D5CDD505-2E9C-101B-9397-08002B2CF9AE}" pid="83" name="FSC#COOELAK@1.1001:Owner">
    <vt:lpwstr>Benjamin Frank</vt:lpwstr>
  </property>
  <property fmtid="{D5CDD505-2E9C-101B-9397-08002B2CF9AE}" pid="84" name="FSC#COOELAK@1.1001:OwnerExtension">
    <vt:lpwstr>34</vt:lpwstr>
  </property>
  <property fmtid="{D5CDD505-2E9C-101B-9397-08002B2CF9AE}" pid="85" name="FSC#COOELAK@1.1001:OwnerFaxExtension">
    <vt:lpwstr/>
  </property>
  <property fmtid="{D5CDD505-2E9C-101B-9397-08002B2CF9AE}" pid="86" name="FSC#COOELAK@1.1001:DispatchedBy">
    <vt:lpwstr/>
  </property>
  <property fmtid="{D5CDD505-2E9C-101B-9397-08002B2CF9AE}" pid="87" name="FSC#COOELAK@1.1001:DispatchedAt">
    <vt:lpwstr/>
  </property>
  <property fmtid="{D5CDD505-2E9C-101B-9397-08002B2CF9AE}" pid="88" name="FSC#COOELAK@1.1001:ApprovedBy">
    <vt:lpwstr/>
  </property>
  <property fmtid="{D5CDD505-2E9C-101B-9397-08002B2CF9AE}" pid="89" name="FSC#COOELAK@1.1001:ApprovedAt">
    <vt:lpwstr/>
  </property>
  <property fmtid="{D5CDD505-2E9C-101B-9397-08002B2CF9AE}" pid="90" name="FSC#COOELAK@1.1001:Department">
    <vt:lpwstr>0111 PRMZ (Personalrat Mainz)</vt:lpwstr>
  </property>
  <property fmtid="{D5CDD505-2E9C-101B-9397-08002B2CF9AE}" pid="91" name="FSC#COOELAK@1.1001:CreatedAt">
    <vt:lpwstr>23.03.2026</vt:lpwstr>
  </property>
  <property fmtid="{D5CDD505-2E9C-101B-9397-08002B2CF9AE}" pid="92" name="FSC#COOELAK@1.1001:OU">
    <vt:lpwstr>0111 22 AB3 (22 Arbeitsbereich 3)</vt:lpwstr>
  </property>
  <property fmtid="{D5CDD505-2E9C-101B-9397-08002B2CF9AE}" pid="93" name="FSC#COOELAK@1.1001:Priority">
    <vt:lpwstr> ()</vt:lpwstr>
  </property>
  <property fmtid="{D5CDD505-2E9C-101B-9397-08002B2CF9AE}" pid="94" name="FSC#COOELAK@1.1001:ObjBarCode">
    <vt:lpwstr>*COO.2298.115.4.1913281*</vt:lpwstr>
  </property>
  <property fmtid="{D5CDD505-2E9C-101B-9397-08002B2CF9AE}" pid="95" name="FSC#COOELAK@1.1001:RefBarCode">
    <vt:lpwstr/>
  </property>
  <property fmtid="{D5CDD505-2E9C-101B-9397-08002B2CF9AE}" pid="96" name="FSC#COOELAK@1.1001:FileRefBarCode">
    <vt:lpwstr>**</vt:lpwstr>
  </property>
  <property fmtid="{D5CDD505-2E9C-101B-9397-08002B2CF9AE}" pid="97" name="FSC#COOELAK@1.1001:ExternalRef">
    <vt:lpwstr/>
  </property>
  <property fmtid="{D5CDD505-2E9C-101B-9397-08002B2CF9AE}" pid="98" name="FSC#COOELAK@1.1001:IncomingNumber">
    <vt:lpwstr/>
  </property>
  <property fmtid="{D5CDD505-2E9C-101B-9397-08002B2CF9AE}" pid="99" name="FSC#COOELAK@1.1001:IncomingSubject">
    <vt:lpwstr/>
  </property>
  <property fmtid="{D5CDD505-2E9C-101B-9397-08002B2CF9AE}" pid="100" name="FSC#COOELAK@1.1001:ProcessResponsible">
    <vt:lpwstr/>
  </property>
  <property fmtid="{D5CDD505-2E9C-101B-9397-08002B2CF9AE}" pid="101" name="FSC#COOELAK@1.1001:ProcessResponsiblePhone">
    <vt:lpwstr/>
  </property>
  <property fmtid="{D5CDD505-2E9C-101B-9397-08002B2CF9AE}" pid="102" name="FSC#COOELAK@1.1001:ProcessResponsibleMail">
    <vt:lpwstr/>
  </property>
  <property fmtid="{D5CDD505-2E9C-101B-9397-08002B2CF9AE}" pid="103" name="FSC#COOELAK@1.1001:ProcessResponsibleFax">
    <vt:lpwstr/>
  </property>
  <property fmtid="{D5CDD505-2E9C-101B-9397-08002B2CF9AE}" pid="104" name="FSC#COOELAK@1.1001:ApproverFirstName">
    <vt:lpwstr/>
  </property>
  <property fmtid="{D5CDD505-2E9C-101B-9397-08002B2CF9AE}" pid="105" name="FSC#COOELAK@1.1001:ApproverSurName">
    <vt:lpwstr/>
  </property>
  <property fmtid="{D5CDD505-2E9C-101B-9397-08002B2CF9AE}" pid="106" name="FSC#COOELAK@1.1001:ApproverTitle">
    <vt:lpwstr/>
  </property>
  <property fmtid="{D5CDD505-2E9C-101B-9397-08002B2CF9AE}" pid="107" name="FSC#COOELAK@1.1001:ExternalDate">
    <vt:lpwstr/>
  </property>
  <property fmtid="{D5CDD505-2E9C-101B-9397-08002B2CF9AE}" pid="108" name="FSC#COOELAK@1.1001:SettlementApprovedAt">
    <vt:lpwstr/>
  </property>
  <property fmtid="{D5CDD505-2E9C-101B-9397-08002B2CF9AE}" pid="109" name="FSC#COOELAK@1.1001:BaseNumber">
    <vt:lpwstr/>
  </property>
  <property fmtid="{D5CDD505-2E9C-101B-9397-08002B2CF9AE}" pid="110" name="FSC#COOELAK@1.1001:CurrentUserRolePos">
    <vt:lpwstr>Leitung</vt:lpwstr>
  </property>
  <property fmtid="{D5CDD505-2E9C-101B-9397-08002B2CF9AE}" pid="111" name="FSC#COOELAK@1.1001:CurrentUserEmail">
    <vt:lpwstr>Silvia.Mueller@sgdnord.rlp.de</vt:lpwstr>
  </property>
  <property fmtid="{D5CDD505-2E9C-101B-9397-08002B2CF9AE}" pid="112" name="FSC#ELAKGOV@1.1001:PersonalSubjGender">
    <vt:lpwstr/>
  </property>
  <property fmtid="{D5CDD505-2E9C-101B-9397-08002B2CF9AE}" pid="113" name="FSC#ELAKGOV@1.1001:PersonalSubjFirstName">
    <vt:lpwstr/>
  </property>
  <property fmtid="{D5CDD505-2E9C-101B-9397-08002B2CF9AE}" pid="114" name="FSC#ELAKGOV@1.1001:PersonalSubjSurName">
    <vt:lpwstr/>
  </property>
  <property fmtid="{D5CDD505-2E9C-101B-9397-08002B2CF9AE}" pid="115" name="FSC#ELAKGOV@1.1001:PersonalSubjSalutation">
    <vt:lpwstr/>
  </property>
  <property fmtid="{D5CDD505-2E9C-101B-9397-08002B2CF9AE}" pid="116" name="FSC#ELAKGOV@1.1001:PersonalSubjAddress">
    <vt:lpwstr/>
  </property>
  <property fmtid="{D5CDD505-2E9C-101B-9397-08002B2CF9AE}" pid="117" name="FSC#ATSTATECFG@1.1001:Office">
    <vt:lpwstr/>
  </property>
  <property fmtid="{D5CDD505-2E9C-101B-9397-08002B2CF9AE}" pid="118" name="FSC#ATSTATECFG@1.1001:Agent">
    <vt:lpwstr/>
  </property>
  <property fmtid="{D5CDD505-2E9C-101B-9397-08002B2CF9AE}" pid="119" name="FSC#ATSTATECFG@1.1001:AgentPhone">
    <vt:lpwstr/>
  </property>
  <property fmtid="{D5CDD505-2E9C-101B-9397-08002B2CF9AE}" pid="120" name="FSC#ATSTATECFG@1.1001:DepartmentFax">
    <vt:lpwstr/>
  </property>
  <property fmtid="{D5CDD505-2E9C-101B-9397-08002B2CF9AE}" pid="121" name="FSC#ATSTATECFG@1.1001:DepartmentEmail">
    <vt:lpwstr/>
  </property>
  <property fmtid="{D5CDD505-2E9C-101B-9397-08002B2CF9AE}" pid="122" name="FSC#ATSTATECFG@1.1001:SubfileDate">
    <vt:lpwstr/>
  </property>
  <property fmtid="{D5CDD505-2E9C-101B-9397-08002B2CF9AE}" pid="123" name="FSC#ATSTATECFG@1.1001:SubfileSubject">
    <vt:lpwstr/>
  </property>
  <property fmtid="{D5CDD505-2E9C-101B-9397-08002B2CF9AE}" pid="124" name="FSC#ATSTATECFG@1.1001:DepartmentZipCode">
    <vt:lpwstr/>
  </property>
  <property fmtid="{D5CDD505-2E9C-101B-9397-08002B2CF9AE}" pid="125" name="FSC#ATSTATECFG@1.1001:DepartmentCountry">
    <vt:lpwstr/>
  </property>
  <property fmtid="{D5CDD505-2E9C-101B-9397-08002B2CF9AE}" pid="126" name="FSC#ATSTATECFG@1.1001:DepartmentCity">
    <vt:lpwstr/>
  </property>
  <property fmtid="{D5CDD505-2E9C-101B-9397-08002B2CF9AE}" pid="127" name="FSC#ATSTATECFG@1.1001:DepartmentStreet">
    <vt:lpwstr/>
  </property>
  <property fmtid="{D5CDD505-2E9C-101B-9397-08002B2CF9AE}" pid="128" name="FSC#CCAPRECONFIGG@15.1001:DepartmentON">
    <vt:lpwstr/>
  </property>
  <property fmtid="{D5CDD505-2E9C-101B-9397-08002B2CF9AE}" pid="129" name="FSC#CCAPRECONFIGG@15.1001:DepartmentWebsite">
    <vt:lpwstr/>
  </property>
  <property fmtid="{D5CDD505-2E9C-101B-9397-08002B2CF9AE}" pid="130" name="FSC#ATSTATECFG@1.1001:DepartmentDVR">
    <vt:lpwstr/>
  </property>
  <property fmtid="{D5CDD505-2E9C-101B-9397-08002B2CF9AE}" pid="131" name="FSC#ATSTATECFG@1.1001:DepartmentUID">
    <vt:lpwstr/>
  </property>
  <property fmtid="{D5CDD505-2E9C-101B-9397-08002B2CF9AE}" pid="132" name="FSC#ATSTATECFG@1.1001:SubfileReference">
    <vt:lpwstr/>
  </property>
  <property fmtid="{D5CDD505-2E9C-101B-9397-08002B2CF9AE}" pid="133" name="FSC#ATSTATECFG@1.1001:Clause">
    <vt:lpwstr/>
  </property>
  <property fmtid="{D5CDD505-2E9C-101B-9397-08002B2CF9AE}" pid="134" name="FSC#ATSTATECFG@1.1001:ApprovedSignature">
    <vt:lpwstr/>
  </property>
  <property fmtid="{D5CDD505-2E9C-101B-9397-08002B2CF9AE}" pid="135" name="FSC#ATSTATECFG@1.1001:BankAccount">
    <vt:lpwstr/>
  </property>
  <property fmtid="{D5CDD505-2E9C-101B-9397-08002B2CF9AE}" pid="136" name="FSC#ATSTATECFG@1.1001:BankAccountOwner">
    <vt:lpwstr/>
  </property>
  <property fmtid="{D5CDD505-2E9C-101B-9397-08002B2CF9AE}" pid="137" name="FSC#ATSTATECFG@1.1001:BankInstitute">
    <vt:lpwstr/>
  </property>
  <property fmtid="{D5CDD505-2E9C-101B-9397-08002B2CF9AE}" pid="138" name="FSC#ATSTATECFG@1.1001:BankAccountID">
    <vt:lpwstr/>
  </property>
  <property fmtid="{D5CDD505-2E9C-101B-9397-08002B2CF9AE}" pid="139" name="FSC#ATSTATECFG@1.1001:BankAccountIBAN">
    <vt:lpwstr/>
  </property>
  <property fmtid="{D5CDD505-2E9C-101B-9397-08002B2CF9AE}" pid="140" name="FSC#ATSTATECFG@1.1001:BankAccountBIC">
    <vt:lpwstr/>
  </property>
  <property fmtid="{D5CDD505-2E9C-101B-9397-08002B2CF9AE}" pid="141" name="FSC#ATSTATECFG@1.1001:BankName">
    <vt:lpwstr/>
  </property>
  <property fmtid="{D5CDD505-2E9C-101B-9397-08002B2CF9AE}" pid="142" name="FSC#COOELAK@1.1001:ObjectAddressees">
    <vt:lpwstr/>
  </property>
  <property fmtid="{D5CDD505-2E9C-101B-9397-08002B2CF9AE}" pid="143" name="FSC#COOELAK@1.1001:replyreference">
    <vt:lpwstr/>
  </property>
  <property fmtid="{D5CDD505-2E9C-101B-9397-08002B2CF9AE}" pid="144" name="FSC#COOELAK@1.1001:OfficeHours">
    <vt:lpwstr/>
  </property>
  <property fmtid="{D5CDD505-2E9C-101B-9397-08002B2CF9AE}" pid="145" name="FSC#COOELAK@1.1001:FileRefOULong">
    <vt:lpwstr/>
  </property>
  <property fmtid="{D5CDD505-2E9C-101B-9397-08002B2CF9AE}" pid="146" name="FSC#FSCGOVDE@1.1001:FileRefOUEmail">
    <vt:lpwstr/>
  </property>
  <property fmtid="{D5CDD505-2E9C-101B-9397-08002B2CF9AE}" pid="147" name="FSC#FSCGOVDE@1.1001:ProcedureReference">
    <vt:lpwstr/>
  </property>
  <property fmtid="{D5CDD505-2E9C-101B-9397-08002B2CF9AE}" pid="148" name="FSC#FSCGOVDE@1.1001:FileSubject">
    <vt:lpwstr/>
  </property>
  <property fmtid="{D5CDD505-2E9C-101B-9397-08002B2CF9AE}" pid="149" name="FSC#FSCGOVDE@1.1001:ProcedureSubject">
    <vt:lpwstr/>
  </property>
  <property fmtid="{D5CDD505-2E9C-101B-9397-08002B2CF9AE}" pid="150" name="FSC#FSCGOVDE@1.1001:SignFinalVersionBy">
    <vt:lpwstr/>
  </property>
  <property fmtid="{D5CDD505-2E9C-101B-9397-08002B2CF9AE}" pid="151" name="FSC#FSCGOVDE@1.1001:SignFinalVersionAt">
    <vt:lpwstr/>
  </property>
  <property fmtid="{D5CDD505-2E9C-101B-9397-08002B2CF9AE}" pid="152" name="FSC#FSCGOVDE@1.1001:ProcedureRefBarCode">
    <vt:lpwstr/>
  </property>
  <property fmtid="{D5CDD505-2E9C-101B-9397-08002B2CF9AE}" pid="153" name="FSC#FSCGOVDE@1.1001:FileAddSubj">
    <vt:lpwstr/>
  </property>
  <property fmtid="{D5CDD505-2E9C-101B-9397-08002B2CF9AE}" pid="154" name="FSC#FSCGOVDE@1.1001:DocumentSubj">
    <vt:lpwstr/>
  </property>
  <property fmtid="{D5CDD505-2E9C-101B-9397-08002B2CF9AE}" pid="155" name="FSC#FSCGOVDE@1.1001:FileRel">
    <vt:lpwstr/>
  </property>
  <property fmtid="{D5CDD505-2E9C-101B-9397-08002B2CF9AE}" pid="156" name="FSC#DEPRECONFIG@15.1001:DocumentTitle">
    <vt:lpwstr/>
  </property>
  <property fmtid="{D5CDD505-2E9C-101B-9397-08002B2CF9AE}" pid="157" name="FSC#DEPRECONFIG@15.1001:ProcedureTitle">
    <vt:lpwstr/>
  </property>
  <property fmtid="{D5CDD505-2E9C-101B-9397-08002B2CF9AE}" pid="158" name="FSC#DEPRECONFIG@15.1001:AuthorTitle">
    <vt:lpwstr/>
  </property>
  <property fmtid="{D5CDD505-2E9C-101B-9397-08002B2CF9AE}" pid="159" name="FSC#DEPRECONFIG@15.1001:AuthorSalution">
    <vt:lpwstr>Herr</vt:lpwstr>
  </property>
  <property fmtid="{D5CDD505-2E9C-101B-9397-08002B2CF9AE}" pid="160" name="FSC#DEPRECONFIG@15.1001:AuthorName">
    <vt:lpwstr>Steffen Schneider</vt:lpwstr>
  </property>
  <property fmtid="{D5CDD505-2E9C-101B-9397-08002B2CF9AE}" pid="161" name="FSC#DEPRECONFIG@15.1001:AuthorMail">
    <vt:lpwstr>Steffen.Schneider@sgdsued.rlp.de</vt:lpwstr>
  </property>
  <property fmtid="{D5CDD505-2E9C-101B-9397-08002B2CF9AE}" pid="162" name="FSC#DEPRECONFIG@15.1001:AuthorTelephone">
    <vt:lpwstr>+49 6321 99-1277</vt:lpwstr>
  </property>
  <property fmtid="{D5CDD505-2E9C-101B-9397-08002B2CF9AE}" pid="163" name="FSC#DEPRECONFIG@15.1001:AuthorFax">
    <vt:lpwstr/>
  </property>
  <property fmtid="{D5CDD505-2E9C-101B-9397-08002B2CF9AE}" pid="164" name="FSC#DEPRECONFIG@15.1001:AuthorOE">
    <vt:lpwstr>0111 22 AB3 (22 Arbeitsbereich 3)</vt:lpwstr>
  </property>
  <property fmtid="{D5CDD505-2E9C-101B-9397-08002B2CF9AE}" pid="165" name="FSC#COOSYSTEM@1.1:Container">
    <vt:lpwstr>COO.2298.115.4.1913281</vt:lpwstr>
  </property>
  <property fmtid="{D5CDD505-2E9C-101B-9397-08002B2CF9AE}" pid="166" name="FSC#FSCFOLIO@1.1001:docpropproject">
    <vt:lpwstr/>
  </property>
</Properties>
</file>