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2BC" w:rsidRPr="006D5265" w:rsidRDefault="004612BC" w:rsidP="004612BC">
      <w:pPr>
        <w:jc w:val="center"/>
        <w:rPr>
          <w:rFonts w:ascii="Arial" w:hAnsi="Arial" w:cs="Arial"/>
          <w:b/>
          <w:sz w:val="32"/>
          <w:szCs w:val="32"/>
        </w:rPr>
      </w:pPr>
      <w:r w:rsidRPr="006D5265">
        <w:rPr>
          <w:rFonts w:ascii="Arial" w:hAnsi="Arial" w:cs="Arial"/>
          <w:b/>
          <w:sz w:val="32"/>
          <w:szCs w:val="32"/>
        </w:rPr>
        <w:t>Checkliste</w:t>
      </w:r>
      <w:r>
        <w:rPr>
          <w:rFonts w:ascii="Arial" w:hAnsi="Arial" w:cs="Arial"/>
          <w:b/>
          <w:sz w:val="32"/>
          <w:szCs w:val="32"/>
        </w:rPr>
        <w:t xml:space="preserve"> Niederschlagswasser</w:t>
      </w:r>
    </w:p>
    <w:p w:rsidR="004612BC" w:rsidRPr="006D5265" w:rsidRDefault="004612BC" w:rsidP="004612BC">
      <w:pPr>
        <w:jc w:val="center"/>
        <w:rPr>
          <w:rFonts w:ascii="Arial" w:hAnsi="Arial" w:cs="Arial"/>
          <w:b/>
          <w:sz w:val="28"/>
          <w:szCs w:val="28"/>
        </w:rPr>
      </w:pPr>
      <w:r w:rsidRPr="006D5265">
        <w:rPr>
          <w:rFonts w:ascii="Arial" w:hAnsi="Arial" w:cs="Arial"/>
          <w:b/>
          <w:sz w:val="28"/>
          <w:szCs w:val="28"/>
        </w:rPr>
        <w:t xml:space="preserve">Antrag auf Erteilung/ Änderung einer Einleiterlaubnis gemäß §§ 8, 15 WHG bzw. Genehmigung nach § 60 WHG </w:t>
      </w:r>
      <w:proofErr w:type="spellStart"/>
      <w:r w:rsidRPr="006D5265">
        <w:rPr>
          <w:rFonts w:ascii="Arial" w:hAnsi="Arial" w:cs="Arial"/>
          <w:b/>
          <w:sz w:val="28"/>
          <w:szCs w:val="28"/>
        </w:rPr>
        <w:t>i.V.m</w:t>
      </w:r>
      <w:proofErr w:type="spellEnd"/>
      <w:r w:rsidRPr="006D5265">
        <w:rPr>
          <w:rFonts w:ascii="Arial" w:hAnsi="Arial" w:cs="Arial"/>
          <w:b/>
          <w:sz w:val="28"/>
          <w:szCs w:val="28"/>
        </w:rPr>
        <w:t xml:space="preserve"> § 62 LWG</w:t>
      </w:r>
    </w:p>
    <w:p w:rsidR="004612BC" w:rsidRPr="00674AC1" w:rsidRDefault="004612BC" w:rsidP="004612BC">
      <w:pPr>
        <w:rPr>
          <w:rFonts w:ascii="Arial" w:hAnsi="Arial" w:cs="Arial"/>
          <w:b/>
          <w:sz w:val="20"/>
          <w:szCs w:val="20"/>
        </w:rPr>
      </w:pPr>
    </w:p>
    <w:tbl>
      <w:tblPr>
        <w:tblStyle w:val="Tabellenraster"/>
        <w:tblW w:w="9610" w:type="dxa"/>
        <w:tblInd w:w="-5" w:type="dxa"/>
        <w:tblLayout w:type="fixed"/>
        <w:tblLook w:val="04A0" w:firstRow="1" w:lastRow="0" w:firstColumn="1" w:lastColumn="0" w:noHBand="0" w:noVBand="1"/>
      </w:tblPr>
      <w:tblGrid>
        <w:gridCol w:w="964"/>
        <w:gridCol w:w="3685"/>
        <w:gridCol w:w="4961"/>
      </w:tblGrid>
      <w:tr w:rsidR="004612BC" w:rsidRPr="00674AC1" w:rsidTr="00674AC1">
        <w:tc>
          <w:tcPr>
            <w:tcW w:w="964" w:type="dxa"/>
          </w:tcPr>
          <w:p w:rsidR="004612BC" w:rsidRPr="00674AC1" w:rsidRDefault="004612BC" w:rsidP="00521977">
            <w:pPr>
              <w:rPr>
                <w:rFonts w:ascii="Arial" w:hAnsi="Arial" w:cs="Arial"/>
                <w:b/>
              </w:rPr>
            </w:pPr>
            <w:r w:rsidRPr="00674AC1">
              <w:rPr>
                <w:rFonts w:ascii="Arial" w:hAnsi="Arial" w:cs="Arial"/>
                <w:b/>
              </w:rPr>
              <w:t>1</w:t>
            </w:r>
          </w:p>
        </w:tc>
        <w:tc>
          <w:tcPr>
            <w:tcW w:w="3685" w:type="dxa"/>
          </w:tcPr>
          <w:p w:rsidR="004612BC" w:rsidRPr="00674AC1" w:rsidRDefault="004612BC" w:rsidP="00521977">
            <w:pPr>
              <w:rPr>
                <w:rFonts w:ascii="Arial" w:hAnsi="Arial" w:cs="Arial"/>
                <w:b/>
              </w:rPr>
            </w:pPr>
            <w:r w:rsidRPr="00674AC1">
              <w:rPr>
                <w:rFonts w:ascii="Arial" w:hAnsi="Arial" w:cs="Arial"/>
                <w:b/>
              </w:rPr>
              <w:t>Antragsteller / Erlaubnis- bzw. Genehmigungsinhaber</w:t>
            </w:r>
          </w:p>
          <w:p w:rsidR="004612BC" w:rsidRPr="00674AC1" w:rsidRDefault="004612BC" w:rsidP="00521977">
            <w:pPr>
              <w:rPr>
                <w:rFonts w:ascii="Arial" w:hAnsi="Arial" w:cs="Arial"/>
                <w:b/>
              </w:rPr>
            </w:pPr>
          </w:p>
          <w:p w:rsidR="004612BC" w:rsidRPr="00674AC1" w:rsidRDefault="004612BC" w:rsidP="00521977">
            <w:pPr>
              <w:rPr>
                <w:rFonts w:ascii="Arial" w:hAnsi="Arial" w:cs="Arial"/>
                <w:b/>
              </w:rPr>
            </w:pPr>
          </w:p>
        </w:tc>
        <w:tc>
          <w:tcPr>
            <w:tcW w:w="4961" w:type="dxa"/>
          </w:tcPr>
          <w:p w:rsidR="004612BC" w:rsidRPr="00674AC1" w:rsidRDefault="004612BC" w:rsidP="00521977">
            <w:pPr>
              <w:jc w:val="center"/>
              <w:rPr>
                <w:rFonts w:ascii="Arial" w:hAnsi="Arial" w:cs="Arial"/>
                <w:b/>
              </w:rPr>
            </w:pPr>
          </w:p>
        </w:tc>
      </w:tr>
      <w:tr w:rsidR="004612BC" w:rsidRPr="00674AC1" w:rsidTr="00674AC1">
        <w:trPr>
          <w:trHeight w:val="1298"/>
        </w:trPr>
        <w:tc>
          <w:tcPr>
            <w:tcW w:w="964" w:type="dxa"/>
          </w:tcPr>
          <w:p w:rsidR="004612BC" w:rsidRPr="00674AC1" w:rsidRDefault="004612BC" w:rsidP="00521977">
            <w:pPr>
              <w:rPr>
                <w:rFonts w:ascii="Arial" w:hAnsi="Arial" w:cs="Arial"/>
                <w:b/>
              </w:rPr>
            </w:pPr>
            <w:r w:rsidRPr="00674AC1">
              <w:rPr>
                <w:rFonts w:ascii="Arial" w:hAnsi="Arial" w:cs="Arial"/>
                <w:b/>
              </w:rPr>
              <w:t>2</w:t>
            </w:r>
          </w:p>
        </w:tc>
        <w:tc>
          <w:tcPr>
            <w:tcW w:w="3685" w:type="dxa"/>
          </w:tcPr>
          <w:p w:rsidR="004612BC" w:rsidRPr="00674AC1" w:rsidRDefault="004612BC" w:rsidP="00521977">
            <w:pPr>
              <w:rPr>
                <w:rFonts w:ascii="Arial" w:hAnsi="Arial" w:cs="Arial"/>
                <w:b/>
              </w:rPr>
            </w:pPr>
            <w:r w:rsidRPr="00674AC1">
              <w:rPr>
                <w:rFonts w:ascii="Arial" w:hAnsi="Arial" w:cs="Arial"/>
                <w:b/>
              </w:rPr>
              <w:t>Ansprechpartner/- in</w:t>
            </w:r>
          </w:p>
        </w:tc>
        <w:tc>
          <w:tcPr>
            <w:tcW w:w="4961" w:type="dxa"/>
          </w:tcPr>
          <w:p w:rsidR="004612BC" w:rsidRPr="00674AC1" w:rsidRDefault="004612BC" w:rsidP="00521977">
            <w:pPr>
              <w:rPr>
                <w:rFonts w:ascii="Arial" w:hAnsi="Arial" w:cs="Arial"/>
              </w:rPr>
            </w:pPr>
            <w:r w:rsidRPr="00674AC1">
              <w:rPr>
                <w:rFonts w:ascii="Arial" w:hAnsi="Arial" w:cs="Arial"/>
              </w:rPr>
              <w:t>Frau/Herr</w:t>
            </w:r>
          </w:p>
          <w:p w:rsidR="004612BC" w:rsidRPr="00674AC1" w:rsidRDefault="004C288B" w:rsidP="00521977">
            <w:pPr>
              <w:rPr>
                <w:rFonts w:ascii="Arial" w:hAnsi="Arial" w:cs="Arial"/>
              </w:rPr>
            </w:pPr>
            <w:r>
              <w:rPr>
                <w:rFonts w:ascii="Arial" w:hAnsi="Arial" w:cs="Arial"/>
              </w:rPr>
              <w:t>Tel.:</w:t>
            </w:r>
            <w:r w:rsidR="004612BC" w:rsidRPr="00674AC1">
              <w:rPr>
                <w:rFonts w:ascii="Arial" w:hAnsi="Arial" w:cs="Arial"/>
              </w:rPr>
              <w:t xml:space="preserve"> </w:t>
            </w:r>
          </w:p>
          <w:p w:rsidR="004612BC" w:rsidRPr="00674AC1" w:rsidRDefault="004612BC" w:rsidP="00521977">
            <w:pPr>
              <w:rPr>
                <w:rFonts w:ascii="Arial" w:hAnsi="Arial" w:cs="Arial"/>
              </w:rPr>
            </w:pPr>
            <w:r w:rsidRPr="00674AC1">
              <w:rPr>
                <w:rFonts w:ascii="Arial" w:hAnsi="Arial" w:cs="Arial"/>
              </w:rPr>
              <w:t>Fax:</w:t>
            </w:r>
          </w:p>
          <w:p w:rsidR="004612BC" w:rsidRPr="00674AC1" w:rsidRDefault="004612BC" w:rsidP="00521977">
            <w:pPr>
              <w:rPr>
                <w:rFonts w:ascii="Arial" w:hAnsi="Arial" w:cs="Arial"/>
              </w:rPr>
            </w:pPr>
            <w:r w:rsidRPr="00674AC1">
              <w:rPr>
                <w:rFonts w:ascii="Arial" w:hAnsi="Arial" w:cs="Arial"/>
              </w:rPr>
              <w:t>Email:</w:t>
            </w:r>
          </w:p>
        </w:tc>
      </w:tr>
      <w:tr w:rsidR="004612BC" w:rsidRPr="00674AC1" w:rsidTr="00674AC1">
        <w:trPr>
          <w:trHeight w:val="975"/>
        </w:trPr>
        <w:tc>
          <w:tcPr>
            <w:tcW w:w="964" w:type="dxa"/>
          </w:tcPr>
          <w:p w:rsidR="004612BC" w:rsidRPr="00674AC1" w:rsidRDefault="004612BC" w:rsidP="00521977">
            <w:pPr>
              <w:spacing w:after="120"/>
              <w:rPr>
                <w:rFonts w:ascii="Arial" w:hAnsi="Arial" w:cs="Arial"/>
                <w:b/>
                <w:vertAlign w:val="superscript"/>
              </w:rPr>
            </w:pPr>
            <w:r w:rsidRPr="00674AC1">
              <w:rPr>
                <w:rFonts w:ascii="Arial" w:hAnsi="Arial" w:cs="Arial"/>
                <w:b/>
              </w:rPr>
              <w:t>3</w:t>
            </w:r>
            <w:r w:rsidRPr="00674AC1">
              <w:rPr>
                <w:rFonts w:ascii="Arial" w:hAnsi="Arial" w:cs="Arial"/>
                <w:b/>
                <w:vertAlign w:val="superscript"/>
              </w:rPr>
              <w:t>*</w:t>
            </w:r>
          </w:p>
        </w:tc>
        <w:tc>
          <w:tcPr>
            <w:tcW w:w="3685" w:type="dxa"/>
          </w:tcPr>
          <w:p w:rsidR="004612BC" w:rsidRPr="00674AC1" w:rsidRDefault="004612BC" w:rsidP="00521977">
            <w:pPr>
              <w:rPr>
                <w:rFonts w:ascii="Arial" w:hAnsi="Arial" w:cs="Arial"/>
                <w:b/>
              </w:rPr>
            </w:pPr>
            <w:r w:rsidRPr="00674AC1">
              <w:rPr>
                <w:rFonts w:ascii="Arial" w:hAnsi="Arial" w:cs="Arial"/>
                <w:b/>
              </w:rPr>
              <w:t>Antrag auf</w:t>
            </w:r>
          </w:p>
        </w:tc>
        <w:tc>
          <w:tcPr>
            <w:tcW w:w="4961" w:type="dxa"/>
          </w:tcPr>
          <w:p w:rsidR="004612BC" w:rsidRPr="00674AC1" w:rsidRDefault="004612BC" w:rsidP="00521977">
            <w:pPr>
              <w:rPr>
                <w:rFonts w:ascii="Arial" w:hAnsi="Arial" w:cs="Arial"/>
              </w:rPr>
            </w:pPr>
            <w:r w:rsidRPr="00674AC1">
              <w:rPr>
                <w:rFonts w:ascii="Arial" w:hAnsi="Arial" w:cs="Arial"/>
              </w:rPr>
              <w:t>○ Erlaubnis</w:t>
            </w:r>
          </w:p>
          <w:p w:rsidR="004612BC" w:rsidRPr="00674AC1" w:rsidRDefault="004612BC" w:rsidP="00521977">
            <w:pPr>
              <w:rPr>
                <w:rFonts w:ascii="Arial" w:hAnsi="Arial" w:cs="Arial"/>
              </w:rPr>
            </w:pPr>
            <w:r w:rsidRPr="00674AC1">
              <w:rPr>
                <w:rFonts w:ascii="Arial" w:hAnsi="Arial" w:cs="Arial"/>
              </w:rPr>
              <w:t>○ gehobene Erlaubnis</w:t>
            </w:r>
          </w:p>
          <w:p w:rsidR="004612BC" w:rsidRPr="00674AC1" w:rsidRDefault="004612BC" w:rsidP="00521977">
            <w:pPr>
              <w:rPr>
                <w:rFonts w:ascii="Arial" w:hAnsi="Arial" w:cs="Arial"/>
              </w:rPr>
            </w:pPr>
            <w:r w:rsidRPr="00674AC1">
              <w:rPr>
                <w:rFonts w:ascii="Arial" w:hAnsi="Arial" w:cs="Arial"/>
              </w:rPr>
              <w:t>○ Genehmigung</w:t>
            </w:r>
          </w:p>
        </w:tc>
      </w:tr>
      <w:tr w:rsidR="004612BC" w:rsidRPr="00674AC1" w:rsidTr="00674AC1">
        <w:trPr>
          <w:trHeight w:val="930"/>
        </w:trPr>
        <w:tc>
          <w:tcPr>
            <w:tcW w:w="964" w:type="dxa"/>
          </w:tcPr>
          <w:p w:rsidR="004612BC" w:rsidRPr="00674AC1" w:rsidRDefault="004612BC" w:rsidP="00521977">
            <w:pPr>
              <w:rPr>
                <w:rFonts w:ascii="Arial" w:hAnsi="Arial" w:cs="Arial"/>
                <w:b/>
              </w:rPr>
            </w:pPr>
            <w:r w:rsidRPr="00674AC1">
              <w:rPr>
                <w:rFonts w:ascii="Arial" w:hAnsi="Arial" w:cs="Arial"/>
                <w:b/>
              </w:rPr>
              <w:t>4</w:t>
            </w:r>
          </w:p>
        </w:tc>
        <w:tc>
          <w:tcPr>
            <w:tcW w:w="3685" w:type="dxa"/>
          </w:tcPr>
          <w:p w:rsidR="004612BC" w:rsidRPr="00674AC1" w:rsidRDefault="004612BC" w:rsidP="00521977">
            <w:pPr>
              <w:rPr>
                <w:rFonts w:ascii="Arial" w:hAnsi="Arial" w:cs="Arial"/>
                <w:b/>
              </w:rPr>
            </w:pPr>
            <w:r w:rsidRPr="00674AC1">
              <w:rPr>
                <w:rFonts w:ascii="Arial" w:hAnsi="Arial" w:cs="Arial"/>
                <w:b/>
              </w:rPr>
              <w:t>Antrag auf Änderung einer Erlaubnis oder Genehmigung</w:t>
            </w:r>
          </w:p>
        </w:tc>
        <w:tc>
          <w:tcPr>
            <w:tcW w:w="4961" w:type="dxa"/>
          </w:tcPr>
          <w:p w:rsidR="004612BC" w:rsidRPr="00674AC1" w:rsidRDefault="000A382B" w:rsidP="00521977">
            <w:pPr>
              <w:rPr>
                <w:rFonts w:ascii="Arial" w:hAnsi="Arial" w:cs="Arial"/>
              </w:rPr>
            </w:pPr>
            <w:r>
              <w:rPr>
                <w:rFonts w:ascii="Arial" w:hAnsi="Arial" w:cs="Arial"/>
              </w:rPr>
              <w:t>Datum des Bescheides</w:t>
            </w:r>
            <w:r w:rsidR="004612BC" w:rsidRPr="00674AC1">
              <w:rPr>
                <w:rFonts w:ascii="Arial" w:hAnsi="Arial" w:cs="Arial"/>
              </w:rPr>
              <w:t xml:space="preserve">: </w:t>
            </w:r>
          </w:p>
          <w:p w:rsidR="004612BC" w:rsidRPr="00674AC1" w:rsidRDefault="004C288B" w:rsidP="00521977">
            <w:pPr>
              <w:rPr>
                <w:rFonts w:ascii="Arial" w:hAnsi="Arial" w:cs="Arial"/>
              </w:rPr>
            </w:pPr>
            <w:r>
              <w:rPr>
                <w:rFonts w:ascii="Arial" w:hAnsi="Arial" w:cs="Arial"/>
              </w:rPr>
              <w:t>Az.</w:t>
            </w:r>
            <w:r w:rsidR="004612BC" w:rsidRPr="00674AC1">
              <w:rPr>
                <w:rFonts w:ascii="Arial" w:hAnsi="Arial" w:cs="Arial"/>
              </w:rPr>
              <w:t>:</w:t>
            </w:r>
          </w:p>
          <w:p w:rsidR="004612BC" w:rsidRPr="00674AC1" w:rsidRDefault="004612BC" w:rsidP="00521977">
            <w:pPr>
              <w:rPr>
                <w:rFonts w:ascii="Arial" w:hAnsi="Arial" w:cs="Arial"/>
              </w:rPr>
            </w:pPr>
            <w:r w:rsidRPr="00674AC1">
              <w:rPr>
                <w:rFonts w:ascii="Arial" w:hAnsi="Arial" w:cs="Arial"/>
              </w:rPr>
              <w:t xml:space="preserve">Behörde: </w:t>
            </w:r>
          </w:p>
        </w:tc>
      </w:tr>
      <w:tr w:rsidR="004612BC" w:rsidRPr="00674AC1" w:rsidTr="000A382B">
        <w:trPr>
          <w:trHeight w:val="1207"/>
        </w:trPr>
        <w:tc>
          <w:tcPr>
            <w:tcW w:w="964" w:type="dxa"/>
          </w:tcPr>
          <w:p w:rsidR="004612BC" w:rsidRPr="00674AC1" w:rsidRDefault="004612BC" w:rsidP="00521977">
            <w:pPr>
              <w:rPr>
                <w:rFonts w:ascii="Arial" w:hAnsi="Arial" w:cs="Arial"/>
                <w:b/>
              </w:rPr>
            </w:pPr>
            <w:r w:rsidRPr="00674AC1">
              <w:rPr>
                <w:rFonts w:ascii="Arial" w:hAnsi="Arial" w:cs="Arial"/>
                <w:b/>
              </w:rPr>
              <w:t>5</w:t>
            </w:r>
          </w:p>
        </w:tc>
        <w:tc>
          <w:tcPr>
            <w:tcW w:w="8646" w:type="dxa"/>
            <w:gridSpan w:val="2"/>
          </w:tcPr>
          <w:p w:rsidR="004612BC" w:rsidRPr="00674AC1" w:rsidRDefault="004612BC" w:rsidP="00521977">
            <w:pPr>
              <w:rPr>
                <w:rFonts w:ascii="Arial" w:hAnsi="Arial" w:cs="Arial"/>
                <w:b/>
              </w:rPr>
            </w:pPr>
            <w:r w:rsidRPr="00674AC1">
              <w:rPr>
                <w:rFonts w:ascii="Arial" w:hAnsi="Arial" w:cs="Arial"/>
                <w:b/>
              </w:rPr>
              <w:t>Bezeichnung des Vorhabens:</w:t>
            </w:r>
          </w:p>
        </w:tc>
      </w:tr>
      <w:tr w:rsidR="004612BC" w:rsidRPr="00674AC1" w:rsidTr="000A382B">
        <w:trPr>
          <w:trHeight w:val="2299"/>
        </w:trPr>
        <w:tc>
          <w:tcPr>
            <w:tcW w:w="964" w:type="dxa"/>
          </w:tcPr>
          <w:p w:rsidR="004612BC" w:rsidRPr="00674AC1" w:rsidRDefault="004612BC" w:rsidP="00521977">
            <w:pPr>
              <w:rPr>
                <w:rFonts w:ascii="Arial" w:hAnsi="Arial" w:cs="Arial"/>
                <w:b/>
              </w:rPr>
            </w:pPr>
            <w:r w:rsidRPr="00674AC1">
              <w:rPr>
                <w:rFonts w:ascii="Arial" w:hAnsi="Arial" w:cs="Arial"/>
                <w:b/>
              </w:rPr>
              <w:t>6</w:t>
            </w:r>
          </w:p>
        </w:tc>
        <w:tc>
          <w:tcPr>
            <w:tcW w:w="3685" w:type="dxa"/>
          </w:tcPr>
          <w:p w:rsidR="004612BC" w:rsidRPr="00674AC1" w:rsidRDefault="004612BC" w:rsidP="00521977">
            <w:pPr>
              <w:rPr>
                <w:rFonts w:ascii="Arial" w:hAnsi="Arial" w:cs="Arial"/>
                <w:b/>
              </w:rPr>
            </w:pPr>
            <w:r w:rsidRPr="00674AC1">
              <w:rPr>
                <w:rFonts w:ascii="Arial" w:hAnsi="Arial" w:cs="Arial"/>
                <w:b/>
              </w:rPr>
              <w:t>Gewässer /Grundstücksdaten der Einleitstelle</w:t>
            </w:r>
          </w:p>
        </w:tc>
        <w:tc>
          <w:tcPr>
            <w:tcW w:w="4961" w:type="dxa"/>
          </w:tcPr>
          <w:p w:rsidR="004612BC" w:rsidRPr="00674AC1" w:rsidRDefault="004612BC" w:rsidP="00521977">
            <w:pPr>
              <w:rPr>
                <w:rFonts w:ascii="Arial" w:hAnsi="Arial" w:cs="Arial"/>
              </w:rPr>
            </w:pPr>
            <w:r w:rsidRPr="00674AC1">
              <w:rPr>
                <w:rFonts w:ascii="Arial" w:hAnsi="Arial" w:cs="Arial"/>
              </w:rPr>
              <w:t>Gewässer:</w:t>
            </w:r>
          </w:p>
          <w:p w:rsidR="004612BC" w:rsidRPr="00674AC1" w:rsidRDefault="004612BC" w:rsidP="00521977">
            <w:pPr>
              <w:rPr>
                <w:rFonts w:ascii="Arial" w:hAnsi="Arial" w:cs="Arial"/>
              </w:rPr>
            </w:pPr>
            <w:r w:rsidRPr="00674AC1">
              <w:rPr>
                <w:rFonts w:ascii="Arial" w:hAnsi="Arial" w:cs="Arial"/>
              </w:rPr>
              <w:t>Gemarkung:</w:t>
            </w:r>
          </w:p>
          <w:p w:rsidR="004612BC" w:rsidRPr="00674AC1" w:rsidRDefault="004612BC" w:rsidP="00521977">
            <w:pPr>
              <w:rPr>
                <w:rFonts w:ascii="Arial" w:hAnsi="Arial" w:cs="Arial"/>
              </w:rPr>
            </w:pPr>
            <w:r w:rsidRPr="00674AC1">
              <w:rPr>
                <w:rFonts w:ascii="Arial" w:hAnsi="Arial" w:cs="Arial"/>
              </w:rPr>
              <w:t>Flur:</w:t>
            </w:r>
          </w:p>
          <w:p w:rsidR="004612BC" w:rsidRPr="00674AC1" w:rsidRDefault="004C288B" w:rsidP="00521977">
            <w:pPr>
              <w:rPr>
                <w:rFonts w:ascii="Arial" w:hAnsi="Arial" w:cs="Arial"/>
              </w:rPr>
            </w:pPr>
            <w:r>
              <w:rPr>
                <w:rFonts w:ascii="Arial" w:hAnsi="Arial" w:cs="Arial"/>
              </w:rPr>
              <w:t>Flurstücks-Nr.:</w:t>
            </w:r>
          </w:p>
          <w:p w:rsidR="004612BC" w:rsidRPr="00674AC1" w:rsidRDefault="004612BC" w:rsidP="00521977">
            <w:pPr>
              <w:rPr>
                <w:rFonts w:ascii="Arial" w:hAnsi="Arial" w:cs="Arial"/>
              </w:rPr>
            </w:pPr>
            <w:r w:rsidRPr="00674AC1">
              <w:rPr>
                <w:rFonts w:ascii="Arial" w:hAnsi="Arial" w:cs="Arial"/>
              </w:rPr>
              <w:t>UTM/ ETRS 89 Werte:</w:t>
            </w:r>
          </w:p>
          <w:p w:rsidR="004612BC" w:rsidRPr="00674AC1" w:rsidRDefault="004612BC" w:rsidP="00521977">
            <w:pPr>
              <w:rPr>
                <w:rFonts w:ascii="Arial" w:hAnsi="Arial" w:cs="Arial"/>
              </w:rPr>
            </w:pPr>
            <w:r w:rsidRPr="00674AC1">
              <w:rPr>
                <w:rFonts w:ascii="Arial" w:hAnsi="Arial" w:cs="Arial"/>
              </w:rPr>
              <w:t>Rechtswert:</w:t>
            </w:r>
          </w:p>
          <w:p w:rsidR="004612BC" w:rsidRPr="00674AC1" w:rsidRDefault="004612BC" w:rsidP="00521977">
            <w:pPr>
              <w:rPr>
                <w:rFonts w:ascii="Arial" w:hAnsi="Arial" w:cs="Arial"/>
              </w:rPr>
            </w:pPr>
            <w:proofErr w:type="spellStart"/>
            <w:r w:rsidRPr="00674AC1">
              <w:rPr>
                <w:rFonts w:ascii="Arial" w:hAnsi="Arial" w:cs="Arial"/>
              </w:rPr>
              <w:t>Hochwert</w:t>
            </w:r>
            <w:proofErr w:type="spellEnd"/>
            <w:r w:rsidRPr="00674AC1">
              <w:rPr>
                <w:rFonts w:ascii="Arial" w:hAnsi="Arial" w:cs="Arial"/>
              </w:rPr>
              <w:t>:</w:t>
            </w:r>
          </w:p>
        </w:tc>
      </w:tr>
      <w:tr w:rsidR="004612BC" w:rsidRPr="00674AC1" w:rsidTr="00674AC1">
        <w:trPr>
          <w:trHeight w:val="421"/>
        </w:trPr>
        <w:tc>
          <w:tcPr>
            <w:tcW w:w="964" w:type="dxa"/>
          </w:tcPr>
          <w:p w:rsidR="004612BC" w:rsidRPr="00674AC1" w:rsidRDefault="004612BC" w:rsidP="00521977">
            <w:pPr>
              <w:rPr>
                <w:rFonts w:ascii="Arial" w:hAnsi="Arial" w:cs="Arial"/>
                <w:b/>
              </w:rPr>
            </w:pPr>
            <w:r w:rsidRPr="00674AC1">
              <w:rPr>
                <w:rFonts w:ascii="Arial" w:hAnsi="Arial" w:cs="Arial"/>
                <w:b/>
              </w:rPr>
              <w:t>7a</w:t>
            </w:r>
          </w:p>
        </w:tc>
        <w:tc>
          <w:tcPr>
            <w:tcW w:w="3685" w:type="dxa"/>
          </w:tcPr>
          <w:p w:rsidR="004612BC" w:rsidRPr="00674AC1" w:rsidRDefault="004612BC" w:rsidP="00521977">
            <w:pPr>
              <w:rPr>
                <w:rFonts w:ascii="Arial" w:hAnsi="Arial" w:cs="Arial"/>
                <w:b/>
              </w:rPr>
            </w:pPr>
            <w:r w:rsidRPr="00674AC1">
              <w:rPr>
                <w:rFonts w:ascii="Arial" w:hAnsi="Arial" w:cs="Arial"/>
                <w:b/>
              </w:rPr>
              <w:t>Einleitmenge:</w:t>
            </w:r>
          </w:p>
        </w:tc>
        <w:tc>
          <w:tcPr>
            <w:tcW w:w="4961" w:type="dxa"/>
          </w:tcPr>
          <w:p w:rsidR="004612BC" w:rsidRPr="00674AC1" w:rsidRDefault="004612BC" w:rsidP="00521977">
            <w:pPr>
              <w:rPr>
                <w:rFonts w:ascii="Arial" w:hAnsi="Arial" w:cs="Arial"/>
              </w:rPr>
            </w:pPr>
            <w:r w:rsidRPr="00674AC1">
              <w:rPr>
                <w:rFonts w:ascii="Arial" w:hAnsi="Arial" w:cs="Arial"/>
              </w:rPr>
              <w:t>………………… l/s ; ………………… m</w:t>
            </w:r>
            <w:r w:rsidRPr="00674AC1">
              <w:rPr>
                <w:rFonts w:ascii="Arial" w:hAnsi="Arial" w:cs="Arial"/>
                <w:vertAlign w:val="superscript"/>
              </w:rPr>
              <w:t>3</w:t>
            </w:r>
            <w:r w:rsidRPr="00674AC1">
              <w:rPr>
                <w:rFonts w:ascii="Arial" w:hAnsi="Arial" w:cs="Arial"/>
              </w:rPr>
              <w:t>/h</w:t>
            </w:r>
          </w:p>
        </w:tc>
      </w:tr>
      <w:tr w:rsidR="004612BC" w:rsidRPr="00674AC1" w:rsidTr="00674AC1">
        <w:trPr>
          <w:trHeight w:val="414"/>
        </w:trPr>
        <w:tc>
          <w:tcPr>
            <w:tcW w:w="964" w:type="dxa"/>
          </w:tcPr>
          <w:p w:rsidR="004612BC" w:rsidRPr="00B55A08" w:rsidRDefault="00FB1255" w:rsidP="00521977">
            <w:pPr>
              <w:spacing w:before="100" w:beforeAutospacing="1"/>
              <w:rPr>
                <w:rFonts w:ascii="Arial" w:hAnsi="Arial" w:cs="Arial"/>
                <w:b/>
              </w:rPr>
            </w:pPr>
            <w:r w:rsidRPr="00B55A08">
              <w:rPr>
                <w:rFonts w:ascii="Arial" w:hAnsi="Arial" w:cs="Arial"/>
                <w:b/>
              </w:rPr>
              <w:t>7b</w:t>
            </w:r>
            <w:r w:rsidRPr="00B55A08">
              <w:rPr>
                <w:rFonts w:ascii="Arial" w:hAnsi="Arial" w:cs="Arial"/>
                <w:b/>
                <w:vertAlign w:val="superscript"/>
              </w:rPr>
              <w:t>*</w:t>
            </w:r>
          </w:p>
        </w:tc>
        <w:tc>
          <w:tcPr>
            <w:tcW w:w="3685" w:type="dxa"/>
          </w:tcPr>
          <w:p w:rsidR="004612BC" w:rsidRPr="00B55A08" w:rsidRDefault="004612BC" w:rsidP="00521977">
            <w:pPr>
              <w:rPr>
                <w:rFonts w:ascii="Arial" w:hAnsi="Arial" w:cs="Arial"/>
                <w:b/>
              </w:rPr>
            </w:pPr>
            <w:r w:rsidRPr="00B55A08">
              <w:rPr>
                <w:rFonts w:ascii="Arial" w:hAnsi="Arial" w:cs="Arial"/>
                <w:b/>
              </w:rPr>
              <w:t>Angeschlossene Fläche :</w:t>
            </w:r>
          </w:p>
        </w:tc>
        <w:tc>
          <w:tcPr>
            <w:tcW w:w="4961" w:type="dxa"/>
          </w:tcPr>
          <w:p w:rsidR="004612BC" w:rsidRPr="00B55A08" w:rsidRDefault="00FB1255" w:rsidP="00521977">
            <w:pPr>
              <w:rPr>
                <w:rFonts w:ascii="Arial" w:hAnsi="Arial" w:cs="Arial"/>
              </w:rPr>
            </w:pPr>
            <w:r w:rsidRPr="00B55A08">
              <w:rPr>
                <w:rFonts w:ascii="Arial" w:hAnsi="Arial" w:cs="Arial"/>
              </w:rPr>
              <w:t>Ermittlung gemäß DWA-Arbeitsblätter A102-2, A117 und A138</w:t>
            </w:r>
          </w:p>
          <w:p w:rsidR="00FB1255" w:rsidRPr="00B55A08" w:rsidRDefault="00FB1255" w:rsidP="00521977">
            <w:pPr>
              <w:rPr>
                <w:rFonts w:ascii="Arial" w:hAnsi="Arial" w:cs="Arial"/>
                <w:vertAlign w:val="subscript"/>
              </w:rPr>
            </w:pPr>
          </w:p>
        </w:tc>
      </w:tr>
      <w:tr w:rsidR="004612BC" w:rsidRPr="00674AC1" w:rsidTr="00674AC1">
        <w:trPr>
          <w:trHeight w:val="703"/>
        </w:trPr>
        <w:tc>
          <w:tcPr>
            <w:tcW w:w="964" w:type="dxa"/>
          </w:tcPr>
          <w:p w:rsidR="004612BC" w:rsidRPr="00674AC1" w:rsidRDefault="004612BC" w:rsidP="00521977">
            <w:pPr>
              <w:rPr>
                <w:rFonts w:ascii="Arial" w:hAnsi="Arial" w:cs="Arial"/>
                <w:b/>
                <w:vertAlign w:val="superscript"/>
              </w:rPr>
            </w:pPr>
            <w:r w:rsidRPr="00674AC1">
              <w:rPr>
                <w:rFonts w:ascii="Arial" w:hAnsi="Arial" w:cs="Arial"/>
                <w:b/>
              </w:rPr>
              <w:t>8</w:t>
            </w:r>
            <w:r w:rsidRPr="00674AC1">
              <w:rPr>
                <w:rFonts w:ascii="Arial" w:hAnsi="Arial" w:cs="Arial"/>
                <w:b/>
                <w:vertAlign w:val="superscript"/>
              </w:rPr>
              <w:t>*</w:t>
            </w:r>
          </w:p>
        </w:tc>
        <w:tc>
          <w:tcPr>
            <w:tcW w:w="3685" w:type="dxa"/>
          </w:tcPr>
          <w:p w:rsidR="004612BC" w:rsidRPr="00674AC1" w:rsidRDefault="004612BC" w:rsidP="00521977">
            <w:pPr>
              <w:rPr>
                <w:rFonts w:ascii="Arial" w:hAnsi="Arial" w:cs="Arial"/>
                <w:b/>
              </w:rPr>
            </w:pPr>
            <w:r w:rsidRPr="00674AC1">
              <w:rPr>
                <w:rFonts w:ascii="Arial" w:hAnsi="Arial" w:cs="Arial"/>
                <w:b/>
              </w:rPr>
              <w:t>Ausgleich der Wasserführung</w:t>
            </w:r>
          </w:p>
        </w:tc>
        <w:tc>
          <w:tcPr>
            <w:tcW w:w="4961" w:type="dxa"/>
          </w:tcPr>
          <w:p w:rsidR="004612BC" w:rsidRPr="00674AC1" w:rsidRDefault="004612BC" w:rsidP="00521977">
            <w:pPr>
              <w:rPr>
                <w:rFonts w:ascii="Arial" w:hAnsi="Arial" w:cs="Arial"/>
              </w:rPr>
            </w:pPr>
            <w:r w:rsidRPr="00674AC1">
              <w:rPr>
                <w:rFonts w:ascii="Arial" w:hAnsi="Arial" w:cs="Arial"/>
              </w:rPr>
              <w:t>Auszugleichendes Volumen ...................m</w:t>
            </w:r>
            <w:r w:rsidRPr="00674AC1">
              <w:rPr>
                <w:rFonts w:ascii="Arial" w:hAnsi="Arial" w:cs="Arial"/>
                <w:vertAlign w:val="superscript"/>
              </w:rPr>
              <w:t xml:space="preserve">3  </w:t>
            </w:r>
          </w:p>
          <w:p w:rsidR="004612BC" w:rsidRPr="00674AC1" w:rsidRDefault="004612BC" w:rsidP="00521977">
            <w:pPr>
              <w:rPr>
                <w:rFonts w:ascii="Arial" w:hAnsi="Arial" w:cs="Arial"/>
              </w:rPr>
            </w:pPr>
            <w:r w:rsidRPr="00674AC1">
              <w:rPr>
                <w:rFonts w:ascii="Arial" w:hAnsi="Arial" w:cs="Arial"/>
              </w:rPr>
              <w:t>Details s. Erläuterungsbericht Seite :</w:t>
            </w:r>
          </w:p>
        </w:tc>
      </w:tr>
      <w:tr w:rsidR="004612BC" w:rsidRPr="00674AC1" w:rsidTr="00674AC1">
        <w:trPr>
          <w:trHeight w:val="685"/>
        </w:trPr>
        <w:tc>
          <w:tcPr>
            <w:tcW w:w="964" w:type="dxa"/>
          </w:tcPr>
          <w:p w:rsidR="004612BC" w:rsidRPr="00674AC1" w:rsidRDefault="004612BC" w:rsidP="00521977">
            <w:pPr>
              <w:rPr>
                <w:rFonts w:ascii="Arial" w:hAnsi="Arial" w:cs="Arial"/>
                <w:b/>
                <w:vertAlign w:val="superscript"/>
              </w:rPr>
            </w:pPr>
            <w:r w:rsidRPr="00674AC1">
              <w:rPr>
                <w:rFonts w:ascii="Arial" w:hAnsi="Arial" w:cs="Arial"/>
                <w:b/>
              </w:rPr>
              <w:t>9</w:t>
            </w:r>
            <w:r w:rsidRPr="00674AC1">
              <w:rPr>
                <w:rFonts w:ascii="Arial" w:hAnsi="Arial" w:cs="Arial"/>
                <w:b/>
                <w:vertAlign w:val="superscript"/>
              </w:rPr>
              <w:t>*</w:t>
            </w:r>
          </w:p>
        </w:tc>
        <w:tc>
          <w:tcPr>
            <w:tcW w:w="3685" w:type="dxa"/>
          </w:tcPr>
          <w:p w:rsidR="004612BC" w:rsidRPr="00674AC1" w:rsidRDefault="004612BC" w:rsidP="00521977">
            <w:pPr>
              <w:rPr>
                <w:rFonts w:ascii="Arial" w:hAnsi="Arial" w:cs="Arial"/>
                <w:b/>
              </w:rPr>
            </w:pPr>
            <w:r w:rsidRPr="00674AC1">
              <w:rPr>
                <w:rFonts w:ascii="Arial" w:hAnsi="Arial" w:cs="Arial"/>
                <w:b/>
              </w:rPr>
              <w:t>Altablagerungen/ Altstandorte</w:t>
            </w:r>
            <w:r w:rsidR="00AE76FB">
              <w:rPr>
                <w:rFonts w:ascii="Arial" w:hAnsi="Arial" w:cs="Arial"/>
                <w:b/>
              </w:rPr>
              <w:t xml:space="preserve">/ Verdachtsflächen/ </w:t>
            </w:r>
            <w:r w:rsidR="00AE76FB" w:rsidRPr="00B55A08">
              <w:rPr>
                <w:rFonts w:ascii="Arial" w:hAnsi="Arial" w:cs="Arial"/>
                <w:b/>
              </w:rPr>
              <w:t>Schädliche Bodenveränderungen/ Altlasten</w:t>
            </w:r>
          </w:p>
        </w:tc>
        <w:tc>
          <w:tcPr>
            <w:tcW w:w="4961" w:type="dxa"/>
          </w:tcPr>
          <w:p w:rsidR="004612BC" w:rsidRPr="00674AC1" w:rsidRDefault="004612BC" w:rsidP="00521977">
            <w:pPr>
              <w:rPr>
                <w:rFonts w:ascii="Arial" w:hAnsi="Arial" w:cs="Arial"/>
              </w:rPr>
            </w:pPr>
            <w:proofErr w:type="spellStart"/>
            <w:r w:rsidRPr="00674AC1">
              <w:rPr>
                <w:rFonts w:ascii="Arial" w:hAnsi="Arial" w:cs="Arial"/>
              </w:rPr>
              <w:t>Reg.Nr</w:t>
            </w:r>
            <w:proofErr w:type="spellEnd"/>
            <w:r w:rsidRPr="00674AC1">
              <w:rPr>
                <w:rFonts w:ascii="Arial" w:hAnsi="Arial" w:cs="Arial"/>
              </w:rPr>
              <w:t>. BIS-</w:t>
            </w:r>
            <w:proofErr w:type="spellStart"/>
            <w:r w:rsidRPr="00674AC1">
              <w:rPr>
                <w:rFonts w:ascii="Arial" w:hAnsi="Arial" w:cs="Arial"/>
              </w:rPr>
              <w:t>BoKat</w:t>
            </w:r>
            <w:proofErr w:type="spellEnd"/>
            <w:r w:rsidRPr="00674AC1">
              <w:rPr>
                <w:rFonts w:ascii="Arial" w:hAnsi="Arial" w:cs="Arial"/>
              </w:rPr>
              <w:t xml:space="preserve">: </w:t>
            </w:r>
          </w:p>
          <w:p w:rsidR="004612BC" w:rsidRPr="00674AC1" w:rsidRDefault="004612BC" w:rsidP="00521977">
            <w:pPr>
              <w:rPr>
                <w:rFonts w:ascii="Arial" w:hAnsi="Arial" w:cs="Arial"/>
              </w:rPr>
            </w:pPr>
            <w:r w:rsidRPr="00674AC1">
              <w:rPr>
                <w:rFonts w:ascii="Arial" w:hAnsi="Arial" w:cs="Arial"/>
              </w:rPr>
              <w:t>Details s. Erläuterungsbericht Seite:</w:t>
            </w:r>
          </w:p>
        </w:tc>
      </w:tr>
      <w:tr w:rsidR="004612BC" w:rsidRPr="00674AC1" w:rsidTr="00674AC1">
        <w:trPr>
          <w:trHeight w:val="709"/>
        </w:trPr>
        <w:tc>
          <w:tcPr>
            <w:tcW w:w="964" w:type="dxa"/>
          </w:tcPr>
          <w:p w:rsidR="004612BC" w:rsidRPr="00674AC1" w:rsidRDefault="004612BC" w:rsidP="00521977">
            <w:pPr>
              <w:rPr>
                <w:rFonts w:ascii="Arial" w:hAnsi="Arial" w:cs="Arial"/>
                <w:b/>
              </w:rPr>
            </w:pPr>
            <w:r w:rsidRPr="00674AC1">
              <w:rPr>
                <w:rFonts w:ascii="Arial" w:hAnsi="Arial" w:cs="Arial"/>
                <w:b/>
              </w:rPr>
              <w:t>10*</w:t>
            </w:r>
          </w:p>
        </w:tc>
        <w:tc>
          <w:tcPr>
            <w:tcW w:w="3685" w:type="dxa"/>
          </w:tcPr>
          <w:p w:rsidR="004612BC" w:rsidRPr="00674AC1" w:rsidRDefault="004612BC" w:rsidP="00521977">
            <w:pPr>
              <w:rPr>
                <w:rFonts w:ascii="Arial" w:hAnsi="Arial" w:cs="Arial"/>
                <w:b/>
              </w:rPr>
            </w:pPr>
            <w:r w:rsidRPr="00674AC1">
              <w:rPr>
                <w:rFonts w:ascii="Arial" w:hAnsi="Arial" w:cs="Arial"/>
                <w:b/>
              </w:rPr>
              <w:t>Wasserschutzgebiet:</w:t>
            </w:r>
          </w:p>
        </w:tc>
        <w:tc>
          <w:tcPr>
            <w:tcW w:w="4961" w:type="dxa"/>
          </w:tcPr>
          <w:p w:rsidR="004612BC" w:rsidRPr="00674AC1" w:rsidRDefault="004612BC" w:rsidP="00521977">
            <w:pPr>
              <w:rPr>
                <w:rFonts w:ascii="Arial" w:hAnsi="Arial" w:cs="Arial"/>
              </w:rPr>
            </w:pPr>
            <w:r w:rsidRPr="00674AC1">
              <w:rPr>
                <w:rFonts w:ascii="Arial" w:hAnsi="Arial" w:cs="Arial"/>
              </w:rPr>
              <w:t>Begünstigter:</w:t>
            </w:r>
          </w:p>
          <w:p w:rsidR="004612BC" w:rsidRPr="00674AC1" w:rsidRDefault="004612BC" w:rsidP="00521977">
            <w:pPr>
              <w:rPr>
                <w:rFonts w:ascii="Arial" w:hAnsi="Arial" w:cs="Arial"/>
              </w:rPr>
            </w:pPr>
            <w:r w:rsidRPr="00674AC1">
              <w:rPr>
                <w:rFonts w:ascii="Arial" w:hAnsi="Arial" w:cs="Arial"/>
              </w:rPr>
              <w:t>Details s. Erläuterungsbericht Seite:</w:t>
            </w:r>
          </w:p>
        </w:tc>
      </w:tr>
      <w:tr w:rsidR="004612BC" w:rsidRPr="00674AC1" w:rsidTr="00674AC1">
        <w:trPr>
          <w:trHeight w:val="577"/>
        </w:trPr>
        <w:tc>
          <w:tcPr>
            <w:tcW w:w="964" w:type="dxa"/>
          </w:tcPr>
          <w:p w:rsidR="004612BC" w:rsidRPr="00674AC1" w:rsidRDefault="004612BC" w:rsidP="00521977">
            <w:pPr>
              <w:rPr>
                <w:rFonts w:ascii="Arial" w:hAnsi="Arial" w:cs="Arial"/>
                <w:b/>
              </w:rPr>
            </w:pPr>
            <w:r w:rsidRPr="00674AC1">
              <w:rPr>
                <w:rFonts w:ascii="Arial" w:hAnsi="Arial" w:cs="Arial"/>
                <w:b/>
              </w:rPr>
              <w:t>11*</w:t>
            </w:r>
          </w:p>
        </w:tc>
        <w:tc>
          <w:tcPr>
            <w:tcW w:w="3685" w:type="dxa"/>
          </w:tcPr>
          <w:p w:rsidR="004612BC" w:rsidRPr="00674AC1" w:rsidRDefault="004612BC" w:rsidP="00521977">
            <w:pPr>
              <w:rPr>
                <w:rFonts w:ascii="Arial" w:hAnsi="Arial" w:cs="Arial"/>
                <w:b/>
              </w:rPr>
            </w:pPr>
            <w:r w:rsidRPr="00674AC1">
              <w:rPr>
                <w:rFonts w:ascii="Arial" w:hAnsi="Arial" w:cs="Arial"/>
                <w:b/>
              </w:rPr>
              <w:t>Investitionskosten (brutto)</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977"/>
        </w:trPr>
        <w:tc>
          <w:tcPr>
            <w:tcW w:w="964" w:type="dxa"/>
          </w:tcPr>
          <w:p w:rsidR="004612BC" w:rsidRPr="00674AC1" w:rsidRDefault="004612BC" w:rsidP="00521977">
            <w:pPr>
              <w:rPr>
                <w:rFonts w:ascii="Arial" w:hAnsi="Arial" w:cs="Arial"/>
                <w:b/>
              </w:rPr>
            </w:pPr>
            <w:r w:rsidRPr="00674AC1">
              <w:rPr>
                <w:rFonts w:ascii="Arial" w:hAnsi="Arial" w:cs="Arial"/>
                <w:b/>
              </w:rPr>
              <w:lastRenderedPageBreak/>
              <w:t>12</w:t>
            </w:r>
            <w:r w:rsidR="007152D6">
              <w:rPr>
                <w:rFonts w:ascii="Arial" w:hAnsi="Arial" w:cs="Arial"/>
                <w:b/>
              </w:rPr>
              <w:t>*</w:t>
            </w:r>
          </w:p>
        </w:tc>
        <w:tc>
          <w:tcPr>
            <w:tcW w:w="3685" w:type="dxa"/>
          </w:tcPr>
          <w:p w:rsidR="004612BC" w:rsidRPr="00B55A08" w:rsidRDefault="004612BC" w:rsidP="00521977">
            <w:pPr>
              <w:rPr>
                <w:rFonts w:ascii="Arial" w:hAnsi="Arial" w:cs="Arial"/>
                <w:b/>
              </w:rPr>
            </w:pPr>
            <w:r w:rsidRPr="00B55A08">
              <w:rPr>
                <w:rFonts w:ascii="Arial" w:hAnsi="Arial" w:cs="Arial"/>
                <w:b/>
              </w:rPr>
              <w:t>Vorzulegende Unterlagen</w:t>
            </w:r>
            <w:r w:rsidR="00CE1586" w:rsidRPr="00B55A08">
              <w:rPr>
                <w:rFonts w:ascii="Arial" w:hAnsi="Arial" w:cs="Arial"/>
                <w:b/>
              </w:rPr>
              <w:t>:</w:t>
            </w:r>
          </w:p>
          <w:p w:rsidR="004612BC" w:rsidRPr="00B55A08" w:rsidRDefault="007152D6" w:rsidP="007A6F7E">
            <w:pPr>
              <w:rPr>
                <w:rFonts w:ascii="Arial" w:hAnsi="Arial" w:cs="Arial"/>
                <w:b/>
              </w:rPr>
            </w:pPr>
            <w:r w:rsidRPr="00B55A08">
              <w:rPr>
                <w:rFonts w:ascii="Arial" w:hAnsi="Arial" w:cs="Arial"/>
                <w:b/>
              </w:rPr>
              <w:t>(</w:t>
            </w:r>
            <w:r w:rsidR="00CE1586" w:rsidRPr="00B55A08">
              <w:rPr>
                <w:rFonts w:ascii="Arial" w:hAnsi="Arial" w:cs="Arial"/>
                <w:b/>
              </w:rPr>
              <w:t>3 Ausfertigungen in Papierform</w:t>
            </w:r>
          </w:p>
          <w:p w:rsidR="007A6F7E" w:rsidRPr="00B55A08" w:rsidRDefault="007A6F7E" w:rsidP="007A6F7E">
            <w:pPr>
              <w:rPr>
                <w:rFonts w:ascii="Arial" w:hAnsi="Arial" w:cs="Arial"/>
                <w:b/>
              </w:rPr>
            </w:pPr>
            <w:r w:rsidRPr="00B55A08">
              <w:rPr>
                <w:rFonts w:ascii="Arial" w:hAnsi="Arial" w:cs="Arial"/>
                <w:b/>
              </w:rPr>
              <w:t>+ elektronische Übermittlung)</w:t>
            </w:r>
          </w:p>
        </w:tc>
        <w:tc>
          <w:tcPr>
            <w:tcW w:w="4961" w:type="dxa"/>
          </w:tcPr>
          <w:p w:rsidR="004612BC" w:rsidRPr="00674AC1" w:rsidRDefault="004612BC" w:rsidP="00521977">
            <w:pPr>
              <w:jc w:val="center"/>
              <w:rPr>
                <w:rFonts w:ascii="Arial" w:hAnsi="Arial" w:cs="Arial"/>
                <w:b/>
              </w:rPr>
            </w:pPr>
            <w:r w:rsidRPr="00674AC1">
              <w:rPr>
                <w:rFonts w:ascii="Arial" w:hAnsi="Arial" w:cs="Arial"/>
                <w:b/>
              </w:rPr>
              <w:t>Anmerkungen</w:t>
            </w:r>
          </w:p>
        </w:tc>
      </w:tr>
      <w:tr w:rsidR="004612BC" w:rsidRPr="00674AC1" w:rsidTr="00674AC1">
        <w:trPr>
          <w:trHeight w:val="599"/>
        </w:trPr>
        <w:tc>
          <w:tcPr>
            <w:tcW w:w="964" w:type="dxa"/>
          </w:tcPr>
          <w:p w:rsidR="004612BC" w:rsidRPr="00674AC1" w:rsidRDefault="004612BC" w:rsidP="00521977">
            <w:pPr>
              <w:rPr>
                <w:rFonts w:ascii="Arial" w:hAnsi="Arial" w:cs="Arial"/>
                <w:b/>
              </w:rPr>
            </w:pPr>
            <w:r w:rsidRPr="00674AC1">
              <w:rPr>
                <w:rFonts w:ascii="Arial" w:hAnsi="Arial" w:cs="Arial"/>
                <w:b/>
              </w:rPr>
              <w:t>12.1*</w:t>
            </w:r>
          </w:p>
        </w:tc>
        <w:tc>
          <w:tcPr>
            <w:tcW w:w="3685" w:type="dxa"/>
          </w:tcPr>
          <w:p w:rsidR="004612BC" w:rsidRPr="00674AC1" w:rsidRDefault="004612BC" w:rsidP="00521977">
            <w:pPr>
              <w:rPr>
                <w:rFonts w:ascii="Arial" w:hAnsi="Arial" w:cs="Arial"/>
                <w:bCs/>
              </w:rPr>
            </w:pPr>
            <w:r w:rsidRPr="00674AC1">
              <w:rPr>
                <w:rFonts w:ascii="Arial" w:hAnsi="Arial" w:cs="Arial"/>
              </w:rPr>
              <w:t>Erläuterungsbericht u.a. mit Aussage/Nachweis zu:</w:t>
            </w:r>
          </w:p>
          <w:p w:rsidR="004612BC" w:rsidRPr="00674AC1" w:rsidRDefault="004612BC" w:rsidP="00521977">
            <w:pPr>
              <w:rPr>
                <w:rFonts w:ascii="Arial" w:hAnsi="Arial" w:cs="Arial"/>
              </w:rPr>
            </w:pPr>
          </w:p>
        </w:tc>
        <w:tc>
          <w:tcPr>
            <w:tcW w:w="4961" w:type="dxa"/>
          </w:tcPr>
          <w:p w:rsidR="004612BC" w:rsidRPr="00674AC1" w:rsidRDefault="004612BC" w:rsidP="00521977">
            <w:pPr>
              <w:jc w:val="center"/>
              <w:rPr>
                <w:rFonts w:ascii="Arial" w:hAnsi="Arial" w:cs="Arial"/>
              </w:rPr>
            </w:pPr>
          </w:p>
        </w:tc>
      </w:tr>
      <w:tr w:rsidR="004612BC" w:rsidRPr="00674AC1" w:rsidTr="00674AC1">
        <w:trPr>
          <w:trHeight w:val="456"/>
        </w:trPr>
        <w:tc>
          <w:tcPr>
            <w:tcW w:w="964" w:type="dxa"/>
          </w:tcPr>
          <w:p w:rsidR="004612BC" w:rsidRPr="00674AC1" w:rsidRDefault="004612BC" w:rsidP="00521977">
            <w:pPr>
              <w:rPr>
                <w:rFonts w:ascii="Arial" w:hAnsi="Arial" w:cs="Arial"/>
                <w:bCs/>
              </w:rPr>
            </w:pPr>
            <w:r w:rsidRPr="00674AC1">
              <w:rPr>
                <w:rFonts w:ascii="Arial" w:hAnsi="Arial" w:cs="Arial"/>
                <w:bCs/>
              </w:rPr>
              <w:t>12.1.1</w:t>
            </w:r>
          </w:p>
        </w:tc>
        <w:tc>
          <w:tcPr>
            <w:tcW w:w="3685" w:type="dxa"/>
          </w:tcPr>
          <w:p w:rsidR="004612BC" w:rsidRPr="00674AC1" w:rsidRDefault="004612BC" w:rsidP="00521977">
            <w:pPr>
              <w:rPr>
                <w:rFonts w:ascii="Arial" w:hAnsi="Arial" w:cs="Arial"/>
              </w:rPr>
            </w:pPr>
            <w:r w:rsidRPr="00674AC1">
              <w:rPr>
                <w:rFonts w:ascii="Arial" w:hAnsi="Arial" w:cs="Arial"/>
              </w:rPr>
              <w:t>Bemessung der Abwasseranlage</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929"/>
        </w:trPr>
        <w:tc>
          <w:tcPr>
            <w:tcW w:w="964" w:type="dxa"/>
          </w:tcPr>
          <w:p w:rsidR="004612BC" w:rsidRPr="00674AC1" w:rsidRDefault="004612BC" w:rsidP="00521977">
            <w:pPr>
              <w:rPr>
                <w:rFonts w:ascii="Arial" w:hAnsi="Arial" w:cs="Arial"/>
                <w:bCs/>
              </w:rPr>
            </w:pPr>
            <w:r w:rsidRPr="00674AC1">
              <w:rPr>
                <w:rFonts w:ascii="Arial" w:hAnsi="Arial" w:cs="Arial"/>
                <w:bCs/>
              </w:rPr>
              <w:t>12.1.2*</w:t>
            </w:r>
          </w:p>
        </w:tc>
        <w:tc>
          <w:tcPr>
            <w:tcW w:w="3685" w:type="dxa"/>
          </w:tcPr>
          <w:p w:rsidR="004612BC" w:rsidRPr="00674AC1" w:rsidRDefault="004612BC" w:rsidP="00521977">
            <w:pPr>
              <w:rPr>
                <w:rFonts w:ascii="Arial" w:hAnsi="Arial" w:cs="Arial"/>
              </w:rPr>
            </w:pPr>
            <w:r w:rsidRPr="00674AC1">
              <w:rPr>
                <w:rFonts w:ascii="Arial" w:hAnsi="Arial" w:cs="Arial"/>
              </w:rPr>
              <w:t>Nachweis Verschlechterungsverbot/</w:t>
            </w:r>
          </w:p>
          <w:p w:rsidR="004612BC" w:rsidRPr="00674AC1" w:rsidRDefault="004612BC" w:rsidP="00521977">
            <w:pPr>
              <w:rPr>
                <w:rFonts w:ascii="Arial" w:hAnsi="Arial" w:cs="Arial"/>
              </w:rPr>
            </w:pPr>
            <w:r w:rsidRPr="00674AC1">
              <w:rPr>
                <w:rFonts w:ascii="Arial" w:hAnsi="Arial" w:cs="Arial"/>
              </w:rPr>
              <w:t>Zielerreichungsgebot</w:t>
            </w:r>
          </w:p>
          <w:p w:rsidR="004612BC" w:rsidRPr="00674AC1" w:rsidRDefault="004612BC" w:rsidP="00521977">
            <w:pPr>
              <w:rPr>
                <w:rFonts w:ascii="Arial" w:hAnsi="Arial" w:cs="Arial"/>
              </w:rPr>
            </w:pPr>
            <w:r w:rsidRPr="00674AC1">
              <w:rPr>
                <w:rFonts w:ascii="Arial" w:hAnsi="Arial" w:cs="Arial"/>
              </w:rPr>
              <w:t>ggf. Fachbeitrag WRRL</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1184"/>
        </w:trPr>
        <w:tc>
          <w:tcPr>
            <w:tcW w:w="964" w:type="dxa"/>
          </w:tcPr>
          <w:p w:rsidR="004612BC" w:rsidRPr="00674AC1" w:rsidRDefault="004612BC" w:rsidP="00521977">
            <w:pPr>
              <w:rPr>
                <w:rFonts w:ascii="Arial" w:hAnsi="Arial" w:cs="Arial"/>
                <w:bCs/>
              </w:rPr>
            </w:pPr>
            <w:r w:rsidRPr="00674AC1">
              <w:rPr>
                <w:rFonts w:ascii="Arial" w:hAnsi="Arial" w:cs="Arial"/>
                <w:bCs/>
              </w:rPr>
              <w:t>12.1.3</w:t>
            </w:r>
          </w:p>
        </w:tc>
        <w:tc>
          <w:tcPr>
            <w:tcW w:w="3685" w:type="dxa"/>
          </w:tcPr>
          <w:p w:rsidR="004612BC" w:rsidRPr="00674AC1" w:rsidRDefault="004612BC" w:rsidP="00521977">
            <w:pPr>
              <w:rPr>
                <w:rFonts w:ascii="Arial" w:hAnsi="Arial" w:cs="Arial"/>
              </w:rPr>
            </w:pPr>
            <w:r w:rsidRPr="00674AC1">
              <w:rPr>
                <w:rFonts w:ascii="Arial" w:hAnsi="Arial" w:cs="Arial"/>
              </w:rPr>
              <w:t>Aussage zu vorhandenen Außengebietsentwässerungen (derzeitige und künftig vorgesehene Ableitung)</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708"/>
        </w:trPr>
        <w:tc>
          <w:tcPr>
            <w:tcW w:w="964" w:type="dxa"/>
          </w:tcPr>
          <w:p w:rsidR="004612BC" w:rsidRPr="00674AC1" w:rsidRDefault="004612BC" w:rsidP="00521977">
            <w:pPr>
              <w:rPr>
                <w:rFonts w:ascii="Arial" w:hAnsi="Arial" w:cs="Arial"/>
                <w:bCs/>
              </w:rPr>
            </w:pPr>
            <w:r w:rsidRPr="00674AC1">
              <w:rPr>
                <w:rFonts w:ascii="Arial" w:hAnsi="Arial" w:cs="Arial"/>
                <w:bCs/>
              </w:rPr>
              <w:t>12.1.4</w:t>
            </w:r>
          </w:p>
        </w:tc>
        <w:tc>
          <w:tcPr>
            <w:tcW w:w="3685" w:type="dxa"/>
          </w:tcPr>
          <w:p w:rsidR="004612BC" w:rsidRPr="00674AC1" w:rsidRDefault="004612BC" w:rsidP="00521977">
            <w:pPr>
              <w:rPr>
                <w:rFonts w:ascii="Arial" w:hAnsi="Arial" w:cs="Arial"/>
              </w:rPr>
            </w:pPr>
            <w:r w:rsidRPr="00674AC1">
              <w:rPr>
                <w:rFonts w:ascii="Arial" w:hAnsi="Arial" w:cs="Arial"/>
              </w:rPr>
              <w:t>Ausgleich der Wasserführung</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987"/>
        </w:trPr>
        <w:tc>
          <w:tcPr>
            <w:tcW w:w="964" w:type="dxa"/>
          </w:tcPr>
          <w:p w:rsidR="004612BC" w:rsidRPr="00674AC1" w:rsidRDefault="004612BC" w:rsidP="00521977">
            <w:pPr>
              <w:rPr>
                <w:rFonts w:ascii="Arial" w:hAnsi="Arial" w:cs="Arial"/>
                <w:bCs/>
              </w:rPr>
            </w:pPr>
            <w:r w:rsidRPr="00674AC1">
              <w:rPr>
                <w:rFonts w:ascii="Arial" w:hAnsi="Arial" w:cs="Arial"/>
                <w:bCs/>
              </w:rPr>
              <w:t>12.1.5*</w:t>
            </w:r>
          </w:p>
        </w:tc>
        <w:tc>
          <w:tcPr>
            <w:tcW w:w="3685" w:type="dxa"/>
          </w:tcPr>
          <w:p w:rsidR="004612BC" w:rsidRPr="00674AC1" w:rsidRDefault="004612BC" w:rsidP="00521977">
            <w:pPr>
              <w:rPr>
                <w:rFonts w:ascii="Arial" w:hAnsi="Arial" w:cs="Arial"/>
              </w:rPr>
            </w:pPr>
            <w:r w:rsidRPr="00674AC1">
              <w:rPr>
                <w:rFonts w:ascii="Arial" w:hAnsi="Arial" w:cs="Arial"/>
              </w:rPr>
              <w:t>Aussagen zur naturschutz-rechtlichen Eingriffsregelung:</w:t>
            </w:r>
          </w:p>
          <w:p w:rsidR="004612BC" w:rsidRPr="00674AC1" w:rsidRDefault="004612BC" w:rsidP="00521977">
            <w:pPr>
              <w:rPr>
                <w:rFonts w:ascii="Arial" w:hAnsi="Arial" w:cs="Arial"/>
              </w:rPr>
            </w:pPr>
          </w:p>
        </w:tc>
        <w:tc>
          <w:tcPr>
            <w:tcW w:w="4961" w:type="dxa"/>
          </w:tcPr>
          <w:p w:rsidR="004612BC" w:rsidRPr="00674AC1" w:rsidRDefault="004612BC" w:rsidP="00521977">
            <w:pPr>
              <w:jc w:val="center"/>
              <w:rPr>
                <w:rFonts w:ascii="Arial" w:hAnsi="Arial" w:cs="Arial"/>
              </w:rPr>
            </w:pPr>
          </w:p>
        </w:tc>
      </w:tr>
      <w:tr w:rsidR="004612BC" w:rsidRPr="00674AC1" w:rsidTr="00674AC1">
        <w:trPr>
          <w:trHeight w:val="1184"/>
        </w:trPr>
        <w:tc>
          <w:tcPr>
            <w:tcW w:w="964" w:type="dxa"/>
          </w:tcPr>
          <w:p w:rsidR="004612BC" w:rsidRPr="00674AC1" w:rsidRDefault="004612BC" w:rsidP="004C288B">
            <w:pPr>
              <w:ind w:left="-105"/>
              <w:rPr>
                <w:rFonts w:ascii="Arial" w:hAnsi="Arial" w:cs="Arial"/>
                <w:bCs/>
              </w:rPr>
            </w:pPr>
            <w:r w:rsidRPr="00674AC1">
              <w:rPr>
                <w:rFonts w:ascii="Arial" w:hAnsi="Arial" w:cs="Arial"/>
                <w:bCs/>
              </w:rPr>
              <w:t>12.1.5.1</w:t>
            </w:r>
          </w:p>
        </w:tc>
        <w:tc>
          <w:tcPr>
            <w:tcW w:w="3685" w:type="dxa"/>
          </w:tcPr>
          <w:p w:rsidR="004612BC" w:rsidRPr="00674AC1" w:rsidRDefault="004612BC" w:rsidP="00521977">
            <w:pPr>
              <w:rPr>
                <w:rFonts w:ascii="Arial" w:hAnsi="Arial" w:cs="Arial"/>
              </w:rPr>
            </w:pPr>
            <w:r w:rsidRPr="00674AC1">
              <w:rPr>
                <w:rFonts w:ascii="Arial" w:hAnsi="Arial" w:cs="Arial"/>
              </w:rPr>
              <w:t xml:space="preserve">Liegt für den Bereich ein rechtskräftiger B-Plan vor </w:t>
            </w:r>
          </w:p>
          <w:p w:rsidR="004612BC" w:rsidRPr="00674AC1" w:rsidRDefault="004612BC" w:rsidP="00521977">
            <w:pPr>
              <w:rPr>
                <w:rFonts w:ascii="Arial" w:hAnsi="Arial" w:cs="Arial"/>
              </w:rPr>
            </w:pPr>
          </w:p>
          <w:p w:rsidR="004612BC" w:rsidRPr="00674AC1" w:rsidRDefault="004612BC" w:rsidP="00521977">
            <w:pPr>
              <w:pStyle w:val="Listenabsatz"/>
              <w:numPr>
                <w:ilvl w:val="0"/>
                <w:numId w:val="3"/>
              </w:numPr>
              <w:rPr>
                <w:rFonts w:ascii="Arial" w:hAnsi="Arial" w:cs="Arial"/>
                <w:sz w:val="22"/>
                <w:szCs w:val="22"/>
              </w:rPr>
            </w:pPr>
            <w:r w:rsidRPr="00674AC1">
              <w:rPr>
                <w:rFonts w:ascii="Arial" w:hAnsi="Arial" w:cs="Arial"/>
                <w:sz w:val="22"/>
                <w:szCs w:val="22"/>
              </w:rPr>
              <w:t xml:space="preserve">Ja  </w:t>
            </w:r>
          </w:p>
          <w:p w:rsidR="004612BC" w:rsidRPr="00674AC1" w:rsidRDefault="004612BC" w:rsidP="00521977">
            <w:pPr>
              <w:pStyle w:val="Listenabsatz"/>
              <w:rPr>
                <w:rFonts w:ascii="Arial" w:hAnsi="Arial" w:cs="Arial"/>
                <w:sz w:val="22"/>
                <w:szCs w:val="22"/>
              </w:rPr>
            </w:pPr>
            <w:r w:rsidRPr="00674AC1">
              <w:rPr>
                <w:rFonts w:ascii="Arial" w:hAnsi="Arial" w:cs="Arial"/>
                <w:sz w:val="22"/>
                <w:szCs w:val="22"/>
              </w:rPr>
              <w:t>(</w:t>
            </w:r>
            <w:r w:rsidRPr="00674AC1">
              <w:rPr>
                <w:rFonts w:ascii="Arial" w:hAnsi="Arial" w:cs="Arial"/>
                <w:sz w:val="22"/>
                <w:szCs w:val="22"/>
                <w:u w:val="single"/>
              </w:rPr>
              <w:t>Datum, Bezeichnung</w:t>
            </w:r>
            <w:r w:rsidRPr="00674AC1">
              <w:rPr>
                <w:rFonts w:ascii="Arial" w:hAnsi="Arial" w:cs="Arial"/>
                <w:sz w:val="22"/>
                <w:szCs w:val="22"/>
              </w:rPr>
              <w:t xml:space="preserve">)! </w:t>
            </w:r>
          </w:p>
          <w:p w:rsidR="004612BC" w:rsidRPr="00674AC1" w:rsidRDefault="004612BC" w:rsidP="00521977">
            <w:pPr>
              <w:pStyle w:val="Listenabsatz"/>
              <w:numPr>
                <w:ilvl w:val="0"/>
                <w:numId w:val="3"/>
              </w:numPr>
              <w:rPr>
                <w:rFonts w:ascii="Arial" w:hAnsi="Arial" w:cs="Arial"/>
                <w:sz w:val="22"/>
                <w:szCs w:val="22"/>
              </w:rPr>
            </w:pPr>
            <w:r w:rsidRPr="00674AC1">
              <w:rPr>
                <w:rFonts w:ascii="Arial" w:hAnsi="Arial" w:cs="Arial"/>
                <w:sz w:val="22"/>
                <w:szCs w:val="22"/>
              </w:rPr>
              <w:t>Nein</w:t>
            </w:r>
            <w:r w:rsidRPr="00674AC1">
              <w:rPr>
                <w:rFonts w:ascii="Arial" w:hAnsi="Arial" w:cs="Arial"/>
                <w:sz w:val="22"/>
                <w:szCs w:val="22"/>
              </w:rPr>
              <w:br/>
            </w:r>
          </w:p>
          <w:p w:rsidR="004612BC" w:rsidRPr="00674AC1" w:rsidRDefault="004612BC" w:rsidP="00521977">
            <w:pPr>
              <w:rPr>
                <w:rFonts w:ascii="Arial" w:hAnsi="Arial" w:cs="Arial"/>
              </w:rPr>
            </w:pPr>
            <w:r w:rsidRPr="00674AC1">
              <w:rPr>
                <w:rFonts w:ascii="Arial" w:hAnsi="Arial" w:cs="Arial"/>
              </w:rPr>
              <w:t xml:space="preserve"> Wenn Ja, dann weiter mit 12.1.5.2</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1184"/>
        </w:trPr>
        <w:tc>
          <w:tcPr>
            <w:tcW w:w="964" w:type="dxa"/>
          </w:tcPr>
          <w:p w:rsidR="004612BC" w:rsidRPr="00674AC1" w:rsidRDefault="004612BC" w:rsidP="004C288B">
            <w:pPr>
              <w:ind w:left="-105"/>
              <w:rPr>
                <w:rFonts w:ascii="Arial" w:hAnsi="Arial" w:cs="Arial"/>
                <w:bCs/>
              </w:rPr>
            </w:pPr>
            <w:r w:rsidRPr="00674AC1">
              <w:rPr>
                <w:rFonts w:ascii="Arial" w:hAnsi="Arial" w:cs="Arial"/>
                <w:bCs/>
              </w:rPr>
              <w:t>12.1.5.2</w:t>
            </w:r>
          </w:p>
        </w:tc>
        <w:tc>
          <w:tcPr>
            <w:tcW w:w="3685" w:type="dxa"/>
          </w:tcPr>
          <w:p w:rsidR="004612BC" w:rsidRPr="00674AC1" w:rsidRDefault="004612BC" w:rsidP="00521977">
            <w:pPr>
              <w:rPr>
                <w:rFonts w:ascii="Arial" w:hAnsi="Arial" w:cs="Arial"/>
              </w:rPr>
            </w:pPr>
            <w:r w:rsidRPr="00674AC1">
              <w:rPr>
                <w:rFonts w:ascii="Arial" w:hAnsi="Arial" w:cs="Arial"/>
              </w:rPr>
              <w:t xml:space="preserve">Sind im B-Plan Festsetzungen von Flächen für die Wasserwirtschaft enthalten und besteht Vereinbarkeit </w:t>
            </w:r>
            <w:r w:rsidR="000A382B">
              <w:rPr>
                <w:rFonts w:ascii="Arial" w:hAnsi="Arial" w:cs="Arial"/>
              </w:rPr>
              <w:t>mit der beantragten Oberflächen</w:t>
            </w:r>
            <w:r w:rsidRPr="00674AC1">
              <w:rPr>
                <w:rFonts w:ascii="Arial" w:hAnsi="Arial" w:cs="Arial"/>
              </w:rPr>
              <w:t>wasserbewirtschaftung</w:t>
            </w:r>
          </w:p>
          <w:p w:rsidR="004612BC" w:rsidRPr="00674AC1" w:rsidRDefault="004612BC" w:rsidP="00521977">
            <w:pPr>
              <w:rPr>
                <w:rFonts w:ascii="Arial" w:hAnsi="Arial" w:cs="Arial"/>
              </w:rPr>
            </w:pPr>
          </w:p>
          <w:p w:rsidR="004612BC" w:rsidRPr="00674AC1" w:rsidRDefault="004612BC" w:rsidP="00521977">
            <w:pPr>
              <w:pStyle w:val="Listenabsatz"/>
              <w:numPr>
                <w:ilvl w:val="0"/>
                <w:numId w:val="3"/>
              </w:numPr>
              <w:rPr>
                <w:rFonts w:ascii="Arial" w:hAnsi="Arial" w:cs="Arial"/>
                <w:sz w:val="22"/>
                <w:szCs w:val="22"/>
              </w:rPr>
            </w:pPr>
            <w:r w:rsidRPr="00674AC1">
              <w:rPr>
                <w:rFonts w:ascii="Arial" w:hAnsi="Arial" w:cs="Arial"/>
                <w:sz w:val="22"/>
                <w:szCs w:val="22"/>
              </w:rPr>
              <w:t xml:space="preserve">Ja </w:t>
            </w:r>
          </w:p>
          <w:p w:rsidR="004612BC" w:rsidRPr="00674AC1" w:rsidRDefault="004612BC" w:rsidP="00521977">
            <w:pPr>
              <w:pStyle w:val="Listenabsatz"/>
              <w:numPr>
                <w:ilvl w:val="0"/>
                <w:numId w:val="3"/>
              </w:numPr>
              <w:rPr>
                <w:rFonts w:ascii="Arial" w:hAnsi="Arial" w:cs="Arial"/>
                <w:sz w:val="22"/>
                <w:szCs w:val="22"/>
              </w:rPr>
            </w:pPr>
            <w:r w:rsidRPr="00674AC1">
              <w:rPr>
                <w:rFonts w:ascii="Arial" w:hAnsi="Arial" w:cs="Arial"/>
                <w:sz w:val="22"/>
                <w:szCs w:val="22"/>
              </w:rPr>
              <w:t>Nein</w:t>
            </w:r>
          </w:p>
          <w:p w:rsidR="004612BC" w:rsidRPr="00674AC1" w:rsidRDefault="004612BC" w:rsidP="00521977">
            <w:pPr>
              <w:pStyle w:val="Listenabsatz"/>
              <w:rPr>
                <w:rFonts w:ascii="Arial" w:hAnsi="Arial" w:cs="Arial"/>
                <w:sz w:val="22"/>
                <w:szCs w:val="22"/>
              </w:rPr>
            </w:pPr>
          </w:p>
        </w:tc>
        <w:tc>
          <w:tcPr>
            <w:tcW w:w="4961" w:type="dxa"/>
          </w:tcPr>
          <w:p w:rsidR="004612BC" w:rsidRPr="00674AC1" w:rsidRDefault="004612BC" w:rsidP="00521977">
            <w:pPr>
              <w:jc w:val="center"/>
              <w:rPr>
                <w:rFonts w:ascii="Arial" w:hAnsi="Arial" w:cs="Arial"/>
              </w:rPr>
            </w:pPr>
          </w:p>
        </w:tc>
      </w:tr>
      <w:tr w:rsidR="004612BC" w:rsidRPr="00674AC1" w:rsidTr="00674AC1">
        <w:trPr>
          <w:trHeight w:val="596"/>
        </w:trPr>
        <w:tc>
          <w:tcPr>
            <w:tcW w:w="964" w:type="dxa"/>
          </w:tcPr>
          <w:p w:rsidR="004612BC" w:rsidRPr="00674AC1" w:rsidRDefault="004612BC" w:rsidP="00521977">
            <w:pPr>
              <w:rPr>
                <w:rFonts w:ascii="Arial" w:hAnsi="Arial" w:cs="Arial"/>
                <w:b/>
              </w:rPr>
            </w:pPr>
            <w:r w:rsidRPr="00674AC1">
              <w:rPr>
                <w:rFonts w:ascii="Arial" w:hAnsi="Arial" w:cs="Arial"/>
                <w:b/>
              </w:rPr>
              <w:t>12.2*</w:t>
            </w:r>
          </w:p>
        </w:tc>
        <w:tc>
          <w:tcPr>
            <w:tcW w:w="3685" w:type="dxa"/>
          </w:tcPr>
          <w:p w:rsidR="004612BC" w:rsidRPr="00674AC1" w:rsidRDefault="004612BC" w:rsidP="00521977">
            <w:pPr>
              <w:rPr>
                <w:rFonts w:ascii="Arial" w:hAnsi="Arial" w:cs="Arial"/>
              </w:rPr>
            </w:pPr>
            <w:r w:rsidRPr="00674AC1">
              <w:rPr>
                <w:rFonts w:ascii="Arial" w:hAnsi="Arial" w:cs="Arial"/>
              </w:rPr>
              <w:t>Katasterunterlagen</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821"/>
        </w:trPr>
        <w:tc>
          <w:tcPr>
            <w:tcW w:w="964" w:type="dxa"/>
          </w:tcPr>
          <w:p w:rsidR="004612BC" w:rsidRPr="00674AC1" w:rsidRDefault="004612BC" w:rsidP="00521977">
            <w:pPr>
              <w:rPr>
                <w:rFonts w:ascii="Arial" w:hAnsi="Arial" w:cs="Arial"/>
                <w:b/>
              </w:rPr>
            </w:pPr>
            <w:r w:rsidRPr="00674AC1">
              <w:rPr>
                <w:rFonts w:ascii="Arial" w:hAnsi="Arial" w:cs="Arial"/>
                <w:b/>
              </w:rPr>
              <w:t>12.3*</w:t>
            </w:r>
          </w:p>
        </w:tc>
        <w:tc>
          <w:tcPr>
            <w:tcW w:w="3685" w:type="dxa"/>
          </w:tcPr>
          <w:p w:rsidR="004612BC" w:rsidRPr="00674AC1" w:rsidRDefault="004612BC" w:rsidP="00521977">
            <w:pPr>
              <w:rPr>
                <w:rFonts w:ascii="Arial" w:hAnsi="Arial" w:cs="Arial"/>
              </w:rPr>
            </w:pPr>
            <w:r w:rsidRPr="00674AC1">
              <w:rPr>
                <w:rFonts w:ascii="Arial" w:hAnsi="Arial" w:cs="Arial"/>
              </w:rPr>
              <w:t>Kostenberechnung (brutto) mit allen Baunebenkosten</w:t>
            </w:r>
          </w:p>
        </w:tc>
        <w:tc>
          <w:tcPr>
            <w:tcW w:w="4961" w:type="dxa"/>
          </w:tcPr>
          <w:p w:rsidR="004612BC" w:rsidRPr="00674AC1" w:rsidRDefault="004612BC" w:rsidP="00521977">
            <w:pPr>
              <w:jc w:val="center"/>
              <w:rPr>
                <w:rFonts w:ascii="Arial" w:hAnsi="Arial" w:cs="Arial"/>
              </w:rPr>
            </w:pPr>
          </w:p>
        </w:tc>
      </w:tr>
      <w:tr w:rsidR="00666C1A" w:rsidRPr="00674AC1" w:rsidTr="00674AC1">
        <w:trPr>
          <w:trHeight w:val="821"/>
        </w:trPr>
        <w:tc>
          <w:tcPr>
            <w:tcW w:w="964" w:type="dxa"/>
          </w:tcPr>
          <w:p w:rsidR="00666C1A" w:rsidRPr="00674AC1" w:rsidRDefault="00666C1A" w:rsidP="00521977">
            <w:pPr>
              <w:rPr>
                <w:rFonts w:ascii="Arial" w:hAnsi="Arial" w:cs="Arial"/>
                <w:b/>
              </w:rPr>
            </w:pPr>
            <w:r>
              <w:rPr>
                <w:rFonts w:ascii="Arial" w:hAnsi="Arial" w:cs="Arial"/>
                <w:b/>
              </w:rPr>
              <w:t>12.4*</w:t>
            </w:r>
          </w:p>
        </w:tc>
        <w:tc>
          <w:tcPr>
            <w:tcW w:w="3685" w:type="dxa"/>
          </w:tcPr>
          <w:p w:rsidR="00666C1A" w:rsidRPr="00674AC1" w:rsidRDefault="00666C1A" w:rsidP="00521977">
            <w:pPr>
              <w:rPr>
                <w:rFonts w:ascii="Arial" w:hAnsi="Arial" w:cs="Arial"/>
              </w:rPr>
            </w:pPr>
            <w:r w:rsidRPr="00B55A08">
              <w:rPr>
                <w:rFonts w:ascii="Arial" w:hAnsi="Arial" w:cs="Arial"/>
              </w:rPr>
              <w:t>Geotechnisches Gutachten bezogen auf das geplante Entwässerungskonzept</w:t>
            </w:r>
          </w:p>
        </w:tc>
        <w:tc>
          <w:tcPr>
            <w:tcW w:w="4961" w:type="dxa"/>
          </w:tcPr>
          <w:p w:rsidR="00666C1A" w:rsidRPr="00674AC1" w:rsidRDefault="00666C1A" w:rsidP="00521977">
            <w:pPr>
              <w:jc w:val="center"/>
              <w:rPr>
                <w:rFonts w:ascii="Arial" w:hAnsi="Arial" w:cs="Arial"/>
              </w:rPr>
            </w:pPr>
          </w:p>
        </w:tc>
      </w:tr>
      <w:tr w:rsidR="004612BC" w:rsidRPr="00674AC1" w:rsidTr="00674AC1">
        <w:trPr>
          <w:trHeight w:val="1116"/>
        </w:trPr>
        <w:tc>
          <w:tcPr>
            <w:tcW w:w="964" w:type="dxa"/>
          </w:tcPr>
          <w:p w:rsidR="004612BC" w:rsidRPr="00674AC1" w:rsidRDefault="00666C1A" w:rsidP="00521977">
            <w:pPr>
              <w:rPr>
                <w:rFonts w:ascii="Arial" w:hAnsi="Arial" w:cs="Arial"/>
                <w:b/>
              </w:rPr>
            </w:pPr>
            <w:r>
              <w:rPr>
                <w:rFonts w:ascii="Arial" w:hAnsi="Arial" w:cs="Arial"/>
                <w:b/>
              </w:rPr>
              <w:t>12.5</w:t>
            </w:r>
          </w:p>
        </w:tc>
        <w:tc>
          <w:tcPr>
            <w:tcW w:w="3685" w:type="dxa"/>
          </w:tcPr>
          <w:p w:rsidR="004612BC" w:rsidRPr="00674AC1" w:rsidRDefault="004612BC" w:rsidP="00521977">
            <w:pPr>
              <w:rPr>
                <w:rFonts w:ascii="Arial" w:hAnsi="Arial" w:cs="Arial"/>
              </w:rPr>
            </w:pPr>
            <w:r w:rsidRPr="00674AC1">
              <w:rPr>
                <w:rFonts w:ascii="Arial" w:hAnsi="Arial" w:cs="Arial"/>
              </w:rPr>
              <w:t>Übersichtslageplan mit Eintragung des Standortes</w:t>
            </w:r>
          </w:p>
          <w:p w:rsidR="004612BC" w:rsidRPr="00674AC1" w:rsidRDefault="004612BC" w:rsidP="00521977">
            <w:pPr>
              <w:rPr>
                <w:rFonts w:ascii="Arial" w:hAnsi="Arial" w:cs="Arial"/>
              </w:rPr>
            </w:pPr>
            <w:r w:rsidRPr="00674AC1">
              <w:rPr>
                <w:rFonts w:ascii="Arial" w:hAnsi="Arial" w:cs="Arial"/>
              </w:rPr>
              <w:t>(M 1: 10.000 oder 1: 25.000)</w:t>
            </w:r>
          </w:p>
        </w:tc>
        <w:tc>
          <w:tcPr>
            <w:tcW w:w="4961" w:type="dxa"/>
          </w:tcPr>
          <w:p w:rsidR="004612BC" w:rsidRPr="00674AC1" w:rsidRDefault="004612BC" w:rsidP="00521977">
            <w:pPr>
              <w:jc w:val="center"/>
              <w:rPr>
                <w:rFonts w:ascii="Arial" w:hAnsi="Arial" w:cs="Arial"/>
              </w:rPr>
            </w:pPr>
          </w:p>
        </w:tc>
      </w:tr>
      <w:tr w:rsidR="004612BC" w:rsidRPr="00674AC1" w:rsidTr="000A382B">
        <w:trPr>
          <w:trHeight w:val="694"/>
        </w:trPr>
        <w:tc>
          <w:tcPr>
            <w:tcW w:w="964" w:type="dxa"/>
          </w:tcPr>
          <w:p w:rsidR="004612BC" w:rsidRPr="00674AC1" w:rsidRDefault="00666C1A" w:rsidP="00521977">
            <w:pPr>
              <w:rPr>
                <w:rFonts w:ascii="Arial" w:hAnsi="Arial" w:cs="Arial"/>
                <w:b/>
              </w:rPr>
            </w:pPr>
            <w:r>
              <w:rPr>
                <w:rFonts w:ascii="Arial" w:hAnsi="Arial" w:cs="Arial"/>
                <w:b/>
              </w:rPr>
              <w:lastRenderedPageBreak/>
              <w:t>12.6</w:t>
            </w:r>
          </w:p>
        </w:tc>
        <w:tc>
          <w:tcPr>
            <w:tcW w:w="3685" w:type="dxa"/>
          </w:tcPr>
          <w:p w:rsidR="004612BC" w:rsidRPr="00674AC1" w:rsidRDefault="004612BC" w:rsidP="00521977">
            <w:pPr>
              <w:rPr>
                <w:rFonts w:ascii="Arial" w:hAnsi="Arial" w:cs="Arial"/>
              </w:rPr>
            </w:pPr>
            <w:r w:rsidRPr="00674AC1">
              <w:rPr>
                <w:rFonts w:ascii="Arial" w:hAnsi="Arial" w:cs="Arial"/>
              </w:rPr>
              <w:t>Einzugsgebietslageplan</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556"/>
        </w:trPr>
        <w:tc>
          <w:tcPr>
            <w:tcW w:w="964" w:type="dxa"/>
          </w:tcPr>
          <w:p w:rsidR="004612BC" w:rsidRPr="00674AC1" w:rsidRDefault="00666C1A" w:rsidP="00521977">
            <w:pPr>
              <w:rPr>
                <w:rFonts w:ascii="Arial" w:hAnsi="Arial" w:cs="Arial"/>
                <w:b/>
              </w:rPr>
            </w:pPr>
            <w:r>
              <w:rPr>
                <w:rFonts w:ascii="Arial" w:hAnsi="Arial" w:cs="Arial"/>
                <w:b/>
              </w:rPr>
              <w:t>12.7</w:t>
            </w:r>
          </w:p>
        </w:tc>
        <w:tc>
          <w:tcPr>
            <w:tcW w:w="3685" w:type="dxa"/>
          </w:tcPr>
          <w:p w:rsidR="004612BC" w:rsidRPr="00674AC1" w:rsidRDefault="004612BC" w:rsidP="00521977">
            <w:pPr>
              <w:rPr>
                <w:rFonts w:ascii="Arial" w:hAnsi="Arial" w:cs="Arial"/>
              </w:rPr>
            </w:pPr>
            <w:r w:rsidRPr="00674AC1">
              <w:rPr>
                <w:rFonts w:ascii="Arial" w:hAnsi="Arial" w:cs="Arial"/>
              </w:rPr>
              <w:t>Detaillageplan</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486"/>
        </w:trPr>
        <w:tc>
          <w:tcPr>
            <w:tcW w:w="964" w:type="dxa"/>
          </w:tcPr>
          <w:p w:rsidR="004612BC" w:rsidRPr="00674AC1" w:rsidRDefault="00666C1A" w:rsidP="00521977">
            <w:pPr>
              <w:rPr>
                <w:rFonts w:ascii="Arial" w:hAnsi="Arial" w:cs="Arial"/>
                <w:b/>
              </w:rPr>
            </w:pPr>
            <w:r>
              <w:rPr>
                <w:rFonts w:ascii="Arial" w:hAnsi="Arial" w:cs="Arial"/>
                <w:b/>
              </w:rPr>
              <w:t>12.8</w:t>
            </w:r>
          </w:p>
        </w:tc>
        <w:tc>
          <w:tcPr>
            <w:tcW w:w="3685" w:type="dxa"/>
          </w:tcPr>
          <w:p w:rsidR="004612BC" w:rsidRPr="00674AC1" w:rsidRDefault="004612BC" w:rsidP="00521977">
            <w:pPr>
              <w:rPr>
                <w:rFonts w:ascii="Arial" w:hAnsi="Arial" w:cs="Arial"/>
              </w:rPr>
            </w:pPr>
            <w:r w:rsidRPr="00674AC1">
              <w:rPr>
                <w:rFonts w:ascii="Arial" w:hAnsi="Arial" w:cs="Arial"/>
              </w:rPr>
              <w:t>Bauwerkspläne</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542"/>
        </w:trPr>
        <w:tc>
          <w:tcPr>
            <w:tcW w:w="964" w:type="dxa"/>
          </w:tcPr>
          <w:p w:rsidR="004612BC" w:rsidRPr="00674AC1" w:rsidRDefault="00666C1A" w:rsidP="00521977">
            <w:pPr>
              <w:rPr>
                <w:rFonts w:ascii="Arial" w:hAnsi="Arial" w:cs="Arial"/>
                <w:b/>
              </w:rPr>
            </w:pPr>
            <w:r>
              <w:rPr>
                <w:rFonts w:ascii="Arial" w:hAnsi="Arial" w:cs="Arial"/>
                <w:b/>
              </w:rPr>
              <w:t>12.9</w:t>
            </w:r>
          </w:p>
        </w:tc>
        <w:tc>
          <w:tcPr>
            <w:tcW w:w="3685" w:type="dxa"/>
          </w:tcPr>
          <w:p w:rsidR="004612BC" w:rsidRPr="00674AC1" w:rsidRDefault="004612BC" w:rsidP="00521977">
            <w:pPr>
              <w:rPr>
                <w:rFonts w:ascii="Arial" w:hAnsi="Arial" w:cs="Arial"/>
              </w:rPr>
            </w:pPr>
            <w:r w:rsidRPr="00674AC1">
              <w:rPr>
                <w:rFonts w:ascii="Arial" w:hAnsi="Arial" w:cs="Arial"/>
              </w:rPr>
              <w:t>Längsschnitte</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550"/>
        </w:trPr>
        <w:tc>
          <w:tcPr>
            <w:tcW w:w="964" w:type="dxa"/>
          </w:tcPr>
          <w:p w:rsidR="004612BC" w:rsidRPr="00674AC1" w:rsidRDefault="00666C1A" w:rsidP="00521977">
            <w:pPr>
              <w:rPr>
                <w:rFonts w:ascii="Arial" w:hAnsi="Arial" w:cs="Arial"/>
                <w:b/>
              </w:rPr>
            </w:pPr>
            <w:r>
              <w:rPr>
                <w:rFonts w:ascii="Arial" w:hAnsi="Arial" w:cs="Arial"/>
                <w:b/>
              </w:rPr>
              <w:t>12.10</w:t>
            </w:r>
          </w:p>
        </w:tc>
        <w:tc>
          <w:tcPr>
            <w:tcW w:w="3685" w:type="dxa"/>
          </w:tcPr>
          <w:p w:rsidR="004612BC" w:rsidRPr="00674AC1" w:rsidRDefault="004612BC" w:rsidP="00521977">
            <w:pPr>
              <w:rPr>
                <w:rFonts w:ascii="Arial" w:hAnsi="Arial" w:cs="Arial"/>
              </w:rPr>
            </w:pPr>
            <w:r w:rsidRPr="00674AC1">
              <w:rPr>
                <w:rFonts w:ascii="Arial" w:hAnsi="Arial" w:cs="Arial"/>
              </w:rPr>
              <w:t>Detaillageplan der Einleitstelle</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559"/>
        </w:trPr>
        <w:tc>
          <w:tcPr>
            <w:tcW w:w="964" w:type="dxa"/>
          </w:tcPr>
          <w:p w:rsidR="004612BC" w:rsidRPr="00674AC1" w:rsidRDefault="00666C1A" w:rsidP="00521977">
            <w:pPr>
              <w:rPr>
                <w:rFonts w:ascii="Arial" w:hAnsi="Arial" w:cs="Arial"/>
                <w:b/>
              </w:rPr>
            </w:pPr>
            <w:r>
              <w:rPr>
                <w:rFonts w:ascii="Arial" w:hAnsi="Arial" w:cs="Arial"/>
                <w:b/>
              </w:rPr>
              <w:t>12.11</w:t>
            </w:r>
            <w:r w:rsidR="004612BC" w:rsidRPr="00674AC1">
              <w:rPr>
                <w:rFonts w:ascii="Arial" w:hAnsi="Arial" w:cs="Arial"/>
                <w:b/>
              </w:rPr>
              <w:t>*</w:t>
            </w:r>
          </w:p>
        </w:tc>
        <w:tc>
          <w:tcPr>
            <w:tcW w:w="3685" w:type="dxa"/>
          </w:tcPr>
          <w:p w:rsidR="004612BC" w:rsidRPr="00674AC1" w:rsidRDefault="004612BC" w:rsidP="00521977">
            <w:pPr>
              <w:rPr>
                <w:rFonts w:ascii="Arial" w:hAnsi="Arial" w:cs="Arial"/>
              </w:rPr>
            </w:pPr>
            <w:r w:rsidRPr="00674AC1">
              <w:rPr>
                <w:rFonts w:ascii="Arial" w:hAnsi="Arial" w:cs="Arial"/>
              </w:rPr>
              <w:t xml:space="preserve">Landschaftspflegerischer Begleitplan </w:t>
            </w:r>
            <w:r w:rsidR="000B479D" w:rsidRPr="00674AC1">
              <w:rPr>
                <w:rFonts w:ascii="Arial" w:hAnsi="Arial" w:cs="Arial"/>
              </w:rPr>
              <w:t>/Eingriffsregelung</w:t>
            </w:r>
          </w:p>
          <w:p w:rsidR="004612BC" w:rsidRPr="00674AC1" w:rsidRDefault="004612BC" w:rsidP="00521977">
            <w:pPr>
              <w:rPr>
                <w:rFonts w:ascii="Arial" w:hAnsi="Arial" w:cs="Arial"/>
              </w:rPr>
            </w:pPr>
            <w:r w:rsidRPr="00674AC1">
              <w:rPr>
                <w:rFonts w:ascii="Arial" w:hAnsi="Arial" w:cs="Arial"/>
              </w:rPr>
              <w:t>(Angabe mit KSP-Nr.)</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702"/>
        </w:trPr>
        <w:tc>
          <w:tcPr>
            <w:tcW w:w="964" w:type="dxa"/>
          </w:tcPr>
          <w:p w:rsidR="004612BC" w:rsidRPr="00674AC1" w:rsidRDefault="00666C1A" w:rsidP="00521977">
            <w:pPr>
              <w:rPr>
                <w:rFonts w:ascii="Arial" w:hAnsi="Arial" w:cs="Arial"/>
                <w:b/>
              </w:rPr>
            </w:pPr>
            <w:r>
              <w:rPr>
                <w:rFonts w:ascii="Arial" w:hAnsi="Arial" w:cs="Arial"/>
                <w:b/>
              </w:rPr>
              <w:t>12.12</w:t>
            </w:r>
            <w:r w:rsidR="004612BC" w:rsidRPr="00674AC1">
              <w:rPr>
                <w:rFonts w:ascii="Arial" w:hAnsi="Arial" w:cs="Arial"/>
                <w:b/>
              </w:rPr>
              <w:t>*</w:t>
            </w:r>
          </w:p>
        </w:tc>
        <w:tc>
          <w:tcPr>
            <w:tcW w:w="3685" w:type="dxa"/>
          </w:tcPr>
          <w:p w:rsidR="004612BC" w:rsidRPr="00674AC1" w:rsidRDefault="004612BC" w:rsidP="00521977">
            <w:pPr>
              <w:rPr>
                <w:rFonts w:ascii="Arial" w:hAnsi="Arial" w:cs="Arial"/>
              </w:rPr>
            </w:pPr>
            <w:r w:rsidRPr="00674AC1">
              <w:rPr>
                <w:rFonts w:ascii="Arial" w:hAnsi="Arial" w:cs="Arial"/>
              </w:rPr>
              <w:t>Planvorlageberechtigung nach §103 LWG</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1414"/>
        </w:trPr>
        <w:tc>
          <w:tcPr>
            <w:tcW w:w="964" w:type="dxa"/>
          </w:tcPr>
          <w:p w:rsidR="004612BC" w:rsidRPr="00674AC1" w:rsidRDefault="00666C1A" w:rsidP="00521977">
            <w:pPr>
              <w:rPr>
                <w:rFonts w:ascii="Arial" w:hAnsi="Arial" w:cs="Arial"/>
                <w:b/>
              </w:rPr>
            </w:pPr>
            <w:r>
              <w:rPr>
                <w:rFonts w:ascii="Arial" w:hAnsi="Arial" w:cs="Arial"/>
                <w:b/>
              </w:rPr>
              <w:t>12.13</w:t>
            </w:r>
          </w:p>
        </w:tc>
        <w:tc>
          <w:tcPr>
            <w:tcW w:w="3685" w:type="dxa"/>
          </w:tcPr>
          <w:p w:rsidR="004612BC" w:rsidRPr="00674AC1" w:rsidRDefault="004612BC" w:rsidP="00521977">
            <w:pPr>
              <w:rPr>
                <w:rFonts w:ascii="Arial" w:hAnsi="Arial" w:cs="Arial"/>
              </w:rPr>
            </w:pPr>
            <w:r w:rsidRPr="00674AC1">
              <w:rPr>
                <w:rFonts w:ascii="Arial" w:hAnsi="Arial" w:cs="Arial"/>
              </w:rPr>
              <w:t xml:space="preserve">Einvernehmen der Gemeinde nach § 36 BauGB </w:t>
            </w:r>
          </w:p>
          <w:p w:rsidR="004612BC" w:rsidRPr="00674AC1" w:rsidRDefault="004612BC" w:rsidP="004C1DCA">
            <w:pPr>
              <w:rPr>
                <w:rFonts w:ascii="Arial" w:hAnsi="Arial" w:cs="Arial"/>
              </w:rPr>
            </w:pPr>
            <w:r w:rsidRPr="00674AC1">
              <w:rPr>
                <w:rFonts w:ascii="Arial" w:hAnsi="Arial" w:cs="Arial"/>
              </w:rPr>
              <w:t xml:space="preserve">(nur bei Antrag auf Genehmigung nach </w:t>
            </w:r>
            <w:r w:rsidR="004C1DCA" w:rsidRPr="00B55A08">
              <w:rPr>
                <w:rFonts w:ascii="Arial" w:hAnsi="Arial" w:cs="Arial"/>
              </w:rPr>
              <w:t xml:space="preserve">§ 60 WHG </w:t>
            </w:r>
            <w:proofErr w:type="spellStart"/>
            <w:r w:rsidR="004C1DCA" w:rsidRPr="00B55A08">
              <w:rPr>
                <w:rFonts w:ascii="Arial" w:hAnsi="Arial" w:cs="Arial"/>
              </w:rPr>
              <w:t>i.V.m</w:t>
            </w:r>
            <w:proofErr w:type="spellEnd"/>
            <w:r w:rsidR="004C1DCA" w:rsidRPr="00B55A08">
              <w:rPr>
                <w:rFonts w:ascii="Arial" w:hAnsi="Arial" w:cs="Arial"/>
              </w:rPr>
              <w:t>.</w:t>
            </w:r>
            <w:r w:rsidRPr="00674AC1">
              <w:rPr>
                <w:rFonts w:ascii="Arial" w:hAnsi="Arial" w:cs="Arial"/>
              </w:rPr>
              <w:t>§</w:t>
            </w:r>
            <w:r w:rsidR="00A61BDC">
              <w:rPr>
                <w:rFonts w:ascii="Arial" w:hAnsi="Arial" w:cs="Arial"/>
              </w:rPr>
              <w:t xml:space="preserve"> </w:t>
            </w:r>
            <w:r w:rsidRPr="00674AC1">
              <w:rPr>
                <w:rFonts w:ascii="Arial" w:hAnsi="Arial" w:cs="Arial"/>
              </w:rPr>
              <w:t>62 LWG</w:t>
            </w:r>
            <w:r w:rsidR="00F81C6C">
              <w:rPr>
                <w:rFonts w:ascii="Arial" w:hAnsi="Arial" w:cs="Arial"/>
              </w:rPr>
              <w:t>)</w:t>
            </w:r>
            <w:r w:rsidR="00A61BDC">
              <w:rPr>
                <w:rFonts w:ascii="Arial" w:hAnsi="Arial" w:cs="Arial"/>
              </w:rPr>
              <w:t xml:space="preserve"> </w:t>
            </w:r>
          </w:p>
        </w:tc>
        <w:tc>
          <w:tcPr>
            <w:tcW w:w="4961" w:type="dxa"/>
          </w:tcPr>
          <w:p w:rsidR="004612BC" w:rsidRPr="00674AC1" w:rsidRDefault="004612BC" w:rsidP="00521977">
            <w:pPr>
              <w:rPr>
                <w:rFonts w:ascii="Arial" w:hAnsi="Arial" w:cs="Arial"/>
              </w:rPr>
            </w:pPr>
            <w:r w:rsidRPr="00674AC1">
              <w:rPr>
                <w:rFonts w:ascii="Arial" w:hAnsi="Arial" w:cs="Arial"/>
              </w:rPr>
              <w:t>Beschluss des Gemeinderats vom:</w:t>
            </w:r>
          </w:p>
          <w:p w:rsidR="004612BC" w:rsidRPr="00674AC1" w:rsidRDefault="004612BC" w:rsidP="00521977">
            <w:pPr>
              <w:rPr>
                <w:rFonts w:ascii="Arial" w:hAnsi="Arial" w:cs="Arial"/>
              </w:rPr>
            </w:pPr>
          </w:p>
          <w:p w:rsidR="004612BC" w:rsidRPr="00674AC1" w:rsidRDefault="004612BC" w:rsidP="00521977">
            <w:pPr>
              <w:rPr>
                <w:rFonts w:ascii="Arial" w:hAnsi="Arial" w:cs="Arial"/>
              </w:rPr>
            </w:pPr>
            <w:r w:rsidRPr="00674AC1">
              <w:rPr>
                <w:rFonts w:ascii="Arial" w:hAnsi="Arial" w:cs="Arial"/>
              </w:rPr>
              <w:t>Protokollauszug:   beigefügt /nicht beigefügt</w:t>
            </w:r>
          </w:p>
        </w:tc>
      </w:tr>
      <w:tr w:rsidR="004612BC" w:rsidRPr="00674AC1" w:rsidTr="00674AC1">
        <w:trPr>
          <w:trHeight w:val="831"/>
        </w:trPr>
        <w:tc>
          <w:tcPr>
            <w:tcW w:w="964" w:type="dxa"/>
          </w:tcPr>
          <w:p w:rsidR="004612BC" w:rsidRPr="00674AC1" w:rsidRDefault="00A61BDC" w:rsidP="00521977">
            <w:pPr>
              <w:rPr>
                <w:rFonts w:ascii="Arial" w:hAnsi="Arial" w:cs="Arial"/>
                <w:b/>
              </w:rPr>
            </w:pPr>
            <w:r>
              <w:rPr>
                <w:rFonts w:ascii="Arial" w:hAnsi="Arial" w:cs="Arial"/>
                <w:b/>
              </w:rPr>
              <w:t>13</w:t>
            </w:r>
            <w:r w:rsidR="004612BC" w:rsidRPr="00674AC1">
              <w:rPr>
                <w:rFonts w:ascii="Arial" w:hAnsi="Arial" w:cs="Arial"/>
                <w:b/>
              </w:rPr>
              <w:t>*</w:t>
            </w:r>
          </w:p>
        </w:tc>
        <w:tc>
          <w:tcPr>
            <w:tcW w:w="3685" w:type="dxa"/>
          </w:tcPr>
          <w:p w:rsidR="004612BC" w:rsidRPr="00674AC1" w:rsidRDefault="004C288B" w:rsidP="00521977">
            <w:pPr>
              <w:rPr>
                <w:rFonts w:ascii="Arial" w:hAnsi="Arial" w:cs="Arial"/>
                <w:b/>
              </w:rPr>
            </w:pPr>
            <w:r>
              <w:rPr>
                <w:rFonts w:ascii="Arial" w:hAnsi="Arial" w:cs="Arial"/>
                <w:b/>
              </w:rPr>
              <w:t>Weitere A</w:t>
            </w:r>
            <w:r w:rsidR="004612BC" w:rsidRPr="00674AC1">
              <w:rPr>
                <w:rFonts w:ascii="Arial" w:hAnsi="Arial" w:cs="Arial"/>
                <w:b/>
              </w:rPr>
              <w:t>nträge/Planunterlagen betr. Genehmigungen z.B.  für:</w:t>
            </w:r>
          </w:p>
          <w:p w:rsidR="004612BC" w:rsidRPr="00674AC1" w:rsidRDefault="004612BC" w:rsidP="009F5AD5">
            <w:pPr>
              <w:tabs>
                <w:tab w:val="left" w:pos="2041"/>
              </w:tabs>
              <w:rPr>
                <w:rFonts w:ascii="Arial" w:hAnsi="Arial" w:cs="Arial"/>
              </w:rPr>
            </w:pPr>
            <w:r w:rsidRPr="00674AC1">
              <w:rPr>
                <w:rFonts w:ascii="Arial" w:hAnsi="Arial" w:cs="Arial"/>
              </w:rPr>
              <w:t>Überschwemmungs-</w:t>
            </w:r>
            <w:r w:rsidR="009F5AD5">
              <w:rPr>
                <w:rFonts w:ascii="Arial" w:hAnsi="Arial" w:cs="Arial"/>
              </w:rPr>
              <w:t>/Wassers</w:t>
            </w:r>
            <w:r w:rsidRPr="00674AC1">
              <w:rPr>
                <w:rFonts w:ascii="Arial" w:hAnsi="Arial" w:cs="Arial"/>
              </w:rPr>
              <w:t>chutz</w:t>
            </w:r>
            <w:r w:rsidR="009F5AD5">
              <w:rPr>
                <w:rFonts w:ascii="Arial" w:hAnsi="Arial" w:cs="Arial"/>
              </w:rPr>
              <w:t>ge</w:t>
            </w:r>
            <w:r w:rsidRPr="00674AC1">
              <w:rPr>
                <w:rFonts w:ascii="Arial" w:hAnsi="Arial" w:cs="Arial"/>
              </w:rPr>
              <w:t>biete, Grundwasserabsenkungen, Anlagen in/ an/ über/ unter oberirdischen Gewässern</w:t>
            </w:r>
          </w:p>
          <w:p w:rsidR="004612BC" w:rsidRPr="00674AC1" w:rsidRDefault="004612BC" w:rsidP="00521977">
            <w:pPr>
              <w:rPr>
                <w:rFonts w:ascii="Arial" w:hAnsi="Arial" w:cs="Arial"/>
                <w:b/>
              </w:rPr>
            </w:pPr>
          </w:p>
        </w:tc>
        <w:tc>
          <w:tcPr>
            <w:tcW w:w="4961" w:type="dxa"/>
          </w:tcPr>
          <w:p w:rsidR="004612BC" w:rsidRPr="00674AC1" w:rsidRDefault="004612BC" w:rsidP="00521977">
            <w:pPr>
              <w:jc w:val="center"/>
              <w:rPr>
                <w:rFonts w:ascii="Arial" w:hAnsi="Arial" w:cs="Arial"/>
              </w:rPr>
            </w:pPr>
          </w:p>
        </w:tc>
      </w:tr>
      <w:tr w:rsidR="004612BC" w:rsidRPr="00674AC1" w:rsidTr="00674AC1">
        <w:trPr>
          <w:trHeight w:val="1072"/>
        </w:trPr>
        <w:tc>
          <w:tcPr>
            <w:tcW w:w="964" w:type="dxa"/>
          </w:tcPr>
          <w:p w:rsidR="004612BC" w:rsidRPr="00674AC1" w:rsidRDefault="00A61BDC" w:rsidP="00521977">
            <w:pPr>
              <w:rPr>
                <w:rFonts w:ascii="Arial" w:hAnsi="Arial" w:cs="Arial"/>
                <w:b/>
              </w:rPr>
            </w:pPr>
            <w:r>
              <w:rPr>
                <w:rFonts w:ascii="Arial" w:hAnsi="Arial" w:cs="Arial"/>
                <w:b/>
              </w:rPr>
              <w:t>14</w:t>
            </w:r>
            <w:r w:rsidR="004612BC" w:rsidRPr="00674AC1">
              <w:rPr>
                <w:rFonts w:ascii="Arial" w:hAnsi="Arial" w:cs="Arial"/>
                <w:b/>
              </w:rPr>
              <w:t>*</w:t>
            </w:r>
          </w:p>
        </w:tc>
        <w:tc>
          <w:tcPr>
            <w:tcW w:w="3685" w:type="dxa"/>
          </w:tcPr>
          <w:p w:rsidR="004612BC" w:rsidRPr="007A6F7E" w:rsidRDefault="00674AC1" w:rsidP="006133CD">
            <w:pPr>
              <w:rPr>
                <w:rFonts w:ascii="Arial" w:hAnsi="Arial" w:cs="Arial"/>
                <w:b/>
                <w:color w:val="FF0000"/>
              </w:rPr>
            </w:pPr>
            <w:r w:rsidRPr="009F5AD5">
              <w:rPr>
                <w:rFonts w:ascii="Arial" w:hAnsi="Arial" w:cs="Arial"/>
                <w:b/>
              </w:rPr>
              <w:t xml:space="preserve">Bestätigung der Einhaltung </w:t>
            </w:r>
            <w:r w:rsidR="00FB4388" w:rsidRPr="009F5AD5">
              <w:rPr>
                <w:rFonts w:ascii="Arial" w:hAnsi="Arial" w:cs="Arial"/>
                <w:b/>
              </w:rPr>
              <w:t xml:space="preserve">von </w:t>
            </w:r>
            <w:r w:rsidRPr="009F5AD5">
              <w:rPr>
                <w:rFonts w:ascii="Arial" w:hAnsi="Arial" w:cs="Arial"/>
                <w:b/>
              </w:rPr>
              <w:t>Rechte</w:t>
            </w:r>
            <w:r w:rsidR="00FB4388" w:rsidRPr="009F5AD5">
              <w:rPr>
                <w:rFonts w:ascii="Arial" w:hAnsi="Arial" w:cs="Arial"/>
                <w:b/>
              </w:rPr>
              <w:t>n</w:t>
            </w:r>
            <w:r w:rsidRPr="009F5AD5">
              <w:rPr>
                <w:rFonts w:ascii="Arial" w:hAnsi="Arial" w:cs="Arial"/>
                <w:b/>
              </w:rPr>
              <w:t xml:space="preserve"> Dritter bei Internetauftritten</w:t>
            </w:r>
            <w:r w:rsidR="007A6F7E" w:rsidRPr="00B55A08">
              <w:rPr>
                <w:rFonts w:ascii="Arial" w:hAnsi="Arial" w:cs="Arial"/>
                <w:b/>
              </w:rPr>
              <w:t>, Betriebs- und Geschäftsgeheimnisse</w:t>
            </w:r>
          </w:p>
        </w:tc>
        <w:tc>
          <w:tcPr>
            <w:tcW w:w="4961" w:type="dxa"/>
          </w:tcPr>
          <w:p w:rsidR="004612BC" w:rsidRPr="00674AC1" w:rsidRDefault="004612BC" w:rsidP="00521977">
            <w:pPr>
              <w:jc w:val="center"/>
              <w:rPr>
                <w:rFonts w:ascii="Arial" w:hAnsi="Arial" w:cs="Arial"/>
              </w:rPr>
            </w:pPr>
          </w:p>
        </w:tc>
      </w:tr>
      <w:tr w:rsidR="004612BC" w:rsidRPr="00674AC1" w:rsidTr="00674AC1">
        <w:trPr>
          <w:trHeight w:val="842"/>
        </w:trPr>
        <w:tc>
          <w:tcPr>
            <w:tcW w:w="964" w:type="dxa"/>
          </w:tcPr>
          <w:p w:rsidR="004612BC" w:rsidRPr="00674AC1" w:rsidRDefault="00A61BDC" w:rsidP="00521977">
            <w:pPr>
              <w:rPr>
                <w:rFonts w:ascii="Arial" w:hAnsi="Arial" w:cs="Arial"/>
                <w:b/>
              </w:rPr>
            </w:pPr>
            <w:r>
              <w:rPr>
                <w:rFonts w:ascii="Arial" w:hAnsi="Arial" w:cs="Arial"/>
                <w:b/>
              </w:rPr>
              <w:t>15</w:t>
            </w:r>
          </w:p>
        </w:tc>
        <w:tc>
          <w:tcPr>
            <w:tcW w:w="3685" w:type="dxa"/>
          </w:tcPr>
          <w:p w:rsidR="004612BC" w:rsidRPr="00674AC1" w:rsidRDefault="004612BC" w:rsidP="00521977">
            <w:pPr>
              <w:rPr>
                <w:rFonts w:ascii="Arial" w:hAnsi="Arial" w:cs="Arial"/>
                <w:b/>
              </w:rPr>
            </w:pPr>
            <w:r w:rsidRPr="00674AC1">
              <w:rPr>
                <w:rFonts w:ascii="Arial" w:hAnsi="Arial" w:cs="Arial"/>
                <w:b/>
              </w:rPr>
              <w:t>Förderung beantragt</w:t>
            </w:r>
          </w:p>
        </w:tc>
        <w:tc>
          <w:tcPr>
            <w:tcW w:w="4961" w:type="dxa"/>
          </w:tcPr>
          <w:p w:rsidR="004612BC" w:rsidRPr="00674AC1" w:rsidRDefault="004612BC" w:rsidP="00521977">
            <w:pPr>
              <w:ind w:left="33"/>
              <w:rPr>
                <w:rFonts w:ascii="Arial" w:hAnsi="Arial" w:cs="Arial"/>
              </w:rPr>
            </w:pPr>
            <w:r w:rsidRPr="00674AC1">
              <w:rPr>
                <w:rFonts w:ascii="Arial" w:hAnsi="Arial" w:cs="Arial"/>
              </w:rPr>
              <w:t>○ Ja                 Kenn-Nummer:</w:t>
            </w:r>
          </w:p>
          <w:p w:rsidR="004612BC" w:rsidRPr="00674AC1" w:rsidRDefault="004612BC" w:rsidP="00521977">
            <w:pPr>
              <w:ind w:left="33"/>
              <w:rPr>
                <w:rFonts w:ascii="Arial" w:hAnsi="Arial" w:cs="Arial"/>
              </w:rPr>
            </w:pPr>
            <w:r w:rsidRPr="00674AC1">
              <w:rPr>
                <w:rFonts w:ascii="Arial" w:hAnsi="Arial" w:cs="Arial"/>
              </w:rPr>
              <w:t>○ Nein</w:t>
            </w:r>
          </w:p>
        </w:tc>
      </w:tr>
      <w:tr w:rsidR="004612BC" w:rsidRPr="00674AC1" w:rsidTr="00674AC1">
        <w:trPr>
          <w:trHeight w:val="1404"/>
        </w:trPr>
        <w:tc>
          <w:tcPr>
            <w:tcW w:w="964" w:type="dxa"/>
          </w:tcPr>
          <w:p w:rsidR="004612BC" w:rsidRPr="00674AC1" w:rsidRDefault="00B71836" w:rsidP="00521977">
            <w:pPr>
              <w:rPr>
                <w:rFonts w:ascii="Arial" w:hAnsi="Arial" w:cs="Arial"/>
                <w:b/>
              </w:rPr>
            </w:pPr>
            <w:r>
              <w:rPr>
                <w:rFonts w:ascii="Arial" w:hAnsi="Arial" w:cs="Arial"/>
                <w:b/>
              </w:rPr>
              <w:t>16</w:t>
            </w:r>
          </w:p>
        </w:tc>
        <w:tc>
          <w:tcPr>
            <w:tcW w:w="8646" w:type="dxa"/>
            <w:gridSpan w:val="2"/>
            <w:vAlign w:val="bottom"/>
          </w:tcPr>
          <w:p w:rsidR="004612BC" w:rsidRPr="00674AC1" w:rsidRDefault="00FD51FD" w:rsidP="00521977">
            <w:pPr>
              <w:rPr>
                <w:rFonts w:ascii="Arial" w:hAnsi="Arial" w:cs="Arial"/>
                <w:b/>
              </w:rPr>
            </w:pPr>
            <w:r>
              <w:rPr>
                <w:rFonts w:ascii="Arial" w:hAnsi="Arial" w:cs="Arial"/>
                <w:b/>
              </w:rPr>
              <w:pict>
                <v:rect id="_x0000_i1025" style="width:0;height:1.5pt" o:hrstd="t" o:hr="t" fillcolor="#a0a0a0" stroked="f"/>
              </w:pict>
            </w:r>
          </w:p>
          <w:p w:rsidR="004612BC" w:rsidRPr="00674AC1" w:rsidRDefault="004612BC" w:rsidP="00521977">
            <w:pPr>
              <w:rPr>
                <w:rFonts w:ascii="Arial" w:hAnsi="Arial" w:cs="Arial"/>
                <w:b/>
              </w:rPr>
            </w:pPr>
            <w:r w:rsidRPr="00674AC1">
              <w:rPr>
                <w:rFonts w:ascii="Arial" w:hAnsi="Arial" w:cs="Arial"/>
                <w:b/>
              </w:rPr>
              <w:t>Datum                                                      Unterschrift Antragsteller</w:t>
            </w:r>
          </w:p>
        </w:tc>
      </w:tr>
    </w:tbl>
    <w:p w:rsidR="004612BC" w:rsidRPr="006D5265" w:rsidRDefault="004612BC" w:rsidP="004612BC">
      <w:pPr>
        <w:jc w:val="center"/>
        <w:rPr>
          <w:rFonts w:ascii="Arial" w:hAnsi="Arial" w:cs="Arial"/>
          <w:b/>
          <w:sz w:val="24"/>
          <w:szCs w:val="24"/>
        </w:rPr>
      </w:pPr>
    </w:p>
    <w:p w:rsidR="00E81A4F" w:rsidRPr="006D5265" w:rsidRDefault="00E81A4F" w:rsidP="005D64AA">
      <w:pPr>
        <w:tabs>
          <w:tab w:val="left" w:pos="1291"/>
        </w:tabs>
        <w:rPr>
          <w:rFonts w:ascii="Arial" w:hAnsi="Arial" w:cs="Arial"/>
          <w:sz w:val="24"/>
          <w:szCs w:val="24"/>
        </w:rPr>
        <w:sectPr w:rsidR="00E81A4F" w:rsidRPr="006D5265" w:rsidSect="00D47CAA">
          <w:headerReference w:type="default" r:id="rId8"/>
          <w:footerReference w:type="default" r:id="rId9"/>
          <w:pgSz w:w="11906" w:h="16838" w:code="9"/>
          <w:pgMar w:top="1418" w:right="1418" w:bottom="1134" w:left="1418" w:header="709" w:footer="709" w:gutter="0"/>
          <w:cols w:space="708"/>
          <w:docGrid w:linePitch="360"/>
        </w:sectPr>
      </w:pPr>
    </w:p>
    <w:p w:rsidR="00E6080E" w:rsidRPr="000A79CB" w:rsidRDefault="00E6080E" w:rsidP="00E6080E">
      <w:pPr>
        <w:rPr>
          <w:rFonts w:ascii="Arial" w:hAnsi="Arial" w:cs="Arial"/>
          <w:b/>
        </w:rPr>
      </w:pPr>
      <w:r w:rsidRPr="000A79CB">
        <w:rPr>
          <w:rFonts w:ascii="Arial" w:hAnsi="Arial" w:cs="Arial"/>
          <w:b/>
        </w:rPr>
        <w:lastRenderedPageBreak/>
        <w:t>Erläuterungen zur Checkliste „Antrag auf Ert</w:t>
      </w:r>
      <w:r w:rsidR="00AC421A">
        <w:rPr>
          <w:rFonts w:ascii="Arial" w:hAnsi="Arial" w:cs="Arial"/>
          <w:b/>
        </w:rPr>
        <w:t>eilung/ Änderung einer Einleit</w:t>
      </w:r>
      <w:r w:rsidRPr="000A79CB">
        <w:rPr>
          <w:rFonts w:ascii="Arial" w:hAnsi="Arial" w:cs="Arial"/>
          <w:b/>
        </w:rPr>
        <w:t xml:space="preserve">erlaubnis gemäß §§ 8, 15 WHG bzw. Genehmigung nach § 60 WHG </w:t>
      </w:r>
      <w:proofErr w:type="spellStart"/>
      <w:r w:rsidRPr="000A79CB">
        <w:rPr>
          <w:rFonts w:ascii="Arial" w:hAnsi="Arial" w:cs="Arial"/>
          <w:b/>
        </w:rPr>
        <w:t>i.V.m</w:t>
      </w:r>
      <w:proofErr w:type="spellEnd"/>
      <w:r w:rsidRPr="000A79CB">
        <w:rPr>
          <w:rFonts w:ascii="Arial" w:hAnsi="Arial" w:cs="Arial"/>
          <w:b/>
        </w:rPr>
        <w:t xml:space="preserve"> § 62 LWG “</w:t>
      </w:r>
    </w:p>
    <w:p w:rsidR="00E6080E" w:rsidRPr="000A79CB" w:rsidRDefault="00E6080E" w:rsidP="004C5199">
      <w:pPr>
        <w:tabs>
          <w:tab w:val="left" w:pos="1701"/>
        </w:tabs>
        <w:suppressAutoHyphens/>
        <w:spacing w:after="0" w:line="240" w:lineRule="auto"/>
        <w:ind w:left="1695" w:hanging="1695"/>
        <w:jc w:val="both"/>
        <w:rPr>
          <w:rFonts w:ascii="Arial" w:hAnsi="Arial" w:cs="Arial"/>
        </w:rPr>
      </w:pPr>
      <w:r w:rsidRPr="000A79CB">
        <w:rPr>
          <w:rFonts w:ascii="Arial" w:hAnsi="Arial" w:cs="Arial"/>
          <w:b/>
        </w:rPr>
        <w:t>Allgemein:</w:t>
      </w:r>
      <w:r w:rsidRPr="000A79CB">
        <w:rPr>
          <w:rFonts w:ascii="Arial" w:hAnsi="Arial" w:cs="Arial"/>
        </w:rPr>
        <w:t xml:space="preserve"> </w:t>
      </w:r>
      <w:r w:rsidRPr="000A79CB">
        <w:rPr>
          <w:rFonts w:ascii="Arial" w:hAnsi="Arial" w:cs="Arial"/>
        </w:rPr>
        <w:tab/>
      </w:r>
      <w:r w:rsidR="00961E92" w:rsidRPr="000A79CB">
        <w:rPr>
          <w:rFonts w:ascii="Arial" w:hAnsi="Arial" w:cs="Arial"/>
        </w:rPr>
        <w:tab/>
      </w:r>
      <w:r w:rsidRPr="000A79CB">
        <w:rPr>
          <w:rFonts w:ascii="Arial" w:hAnsi="Arial" w:cs="Arial"/>
        </w:rPr>
        <w:t>Die erforderlichen Pläne und Unterlagen müssen von fachkundigen Personen erstellt werden, die den Anforderungen des §103 Landeswassergesetz (LWG) genügen.</w:t>
      </w:r>
    </w:p>
    <w:p w:rsidR="00E6080E" w:rsidRPr="000A79CB" w:rsidRDefault="00E6080E" w:rsidP="004C5199">
      <w:pPr>
        <w:suppressAutoHyphens/>
        <w:spacing w:after="0" w:line="240" w:lineRule="auto"/>
        <w:ind w:left="1695"/>
        <w:jc w:val="both"/>
        <w:rPr>
          <w:rFonts w:ascii="Arial" w:hAnsi="Arial" w:cs="Arial"/>
        </w:rPr>
      </w:pPr>
      <w:r w:rsidRPr="000A79CB">
        <w:rPr>
          <w:rFonts w:ascii="Arial" w:hAnsi="Arial" w:cs="Arial"/>
        </w:rPr>
        <w:t>Der Erläuterungsbericht sowie alle einzelnen Fachbeiträge und Pläne im Antrag sind mit Datum zu versehen und sowohl vom Autor, als auch vom Antragsteller zu unterschreiben.</w:t>
      </w:r>
    </w:p>
    <w:p w:rsidR="00E6080E" w:rsidRPr="000A79CB" w:rsidRDefault="00E6080E" w:rsidP="004C5199">
      <w:pPr>
        <w:tabs>
          <w:tab w:val="left" w:pos="1701"/>
        </w:tabs>
        <w:suppressAutoHyphens/>
        <w:spacing w:after="0" w:line="240" w:lineRule="auto"/>
        <w:ind w:left="1412" w:hanging="1412"/>
        <w:jc w:val="both"/>
        <w:rPr>
          <w:rFonts w:ascii="Arial" w:hAnsi="Arial" w:cs="Arial"/>
        </w:rPr>
      </w:pPr>
      <w:r w:rsidRPr="000A79CB">
        <w:rPr>
          <w:rFonts w:ascii="Arial" w:hAnsi="Arial" w:cs="Arial"/>
        </w:rPr>
        <w:tab/>
      </w:r>
      <w:r w:rsidR="00961E92" w:rsidRPr="000A79CB">
        <w:rPr>
          <w:rFonts w:ascii="Arial" w:hAnsi="Arial" w:cs="Arial"/>
        </w:rPr>
        <w:tab/>
      </w:r>
      <w:r w:rsidRPr="000A79CB">
        <w:rPr>
          <w:rFonts w:ascii="Arial" w:hAnsi="Arial" w:cs="Arial"/>
        </w:rPr>
        <w:t>Alle Pläne sind mit Schriftfeld und Legende auszustatten.</w:t>
      </w:r>
    </w:p>
    <w:p w:rsidR="00E6080E" w:rsidRDefault="00961E92" w:rsidP="004C5199">
      <w:pPr>
        <w:tabs>
          <w:tab w:val="left" w:pos="1701"/>
        </w:tabs>
        <w:suppressAutoHyphens/>
        <w:spacing w:after="0" w:line="240" w:lineRule="auto"/>
        <w:ind w:left="1701" w:hanging="989"/>
        <w:jc w:val="both"/>
        <w:rPr>
          <w:rFonts w:ascii="Arial" w:hAnsi="Arial" w:cs="Arial"/>
        </w:rPr>
      </w:pPr>
      <w:r w:rsidRPr="000A79CB">
        <w:rPr>
          <w:rFonts w:ascii="Arial" w:hAnsi="Arial" w:cs="Arial"/>
        </w:rPr>
        <w:tab/>
      </w:r>
      <w:r w:rsidR="0037534A" w:rsidRPr="000A79CB">
        <w:rPr>
          <w:rFonts w:ascii="Arial" w:hAnsi="Arial" w:cs="Arial"/>
        </w:rPr>
        <w:t>Bei Mehrfachnennungen (z.B. mehrere Einleitstellen, Erlaubnisbescheide etc.) ggfs. Beiblatt verwenden.</w:t>
      </w:r>
    </w:p>
    <w:p w:rsidR="000A79CB" w:rsidRPr="000A79CB" w:rsidRDefault="000A79CB" w:rsidP="004C5199">
      <w:pPr>
        <w:tabs>
          <w:tab w:val="left" w:pos="1701"/>
        </w:tabs>
        <w:suppressAutoHyphens/>
        <w:spacing w:after="0" w:line="240" w:lineRule="auto"/>
        <w:ind w:left="1701" w:hanging="989"/>
        <w:jc w:val="both"/>
        <w:rPr>
          <w:rFonts w:ascii="Arial" w:hAnsi="Arial" w:cs="Arial"/>
        </w:rPr>
      </w:pPr>
    </w:p>
    <w:p w:rsidR="0037534A" w:rsidRPr="000A79CB" w:rsidRDefault="0037534A" w:rsidP="004C5199">
      <w:pPr>
        <w:suppressAutoHyphens/>
        <w:spacing w:after="0" w:line="240" w:lineRule="auto"/>
        <w:ind w:left="1412" w:hanging="1412"/>
        <w:jc w:val="both"/>
        <w:rPr>
          <w:rFonts w:ascii="Arial" w:hAnsi="Arial" w:cs="Arial"/>
        </w:rPr>
      </w:pPr>
    </w:p>
    <w:p w:rsidR="0037534A" w:rsidRDefault="0037534A" w:rsidP="004C5199">
      <w:pPr>
        <w:tabs>
          <w:tab w:val="left" w:pos="1701"/>
        </w:tabs>
        <w:suppressAutoHyphens/>
        <w:spacing w:after="120" w:line="240" w:lineRule="auto"/>
        <w:ind w:left="1412" w:hanging="1412"/>
        <w:jc w:val="both"/>
        <w:rPr>
          <w:rFonts w:ascii="Arial" w:hAnsi="Arial" w:cs="Arial"/>
        </w:rPr>
      </w:pPr>
      <w:r w:rsidRPr="000A79CB">
        <w:rPr>
          <w:rFonts w:ascii="Arial" w:hAnsi="Arial" w:cs="Arial"/>
          <w:b/>
        </w:rPr>
        <w:t>Zu Ziff. 3:</w:t>
      </w:r>
      <w:r w:rsidR="00E81A4F" w:rsidRPr="000A79CB">
        <w:rPr>
          <w:rFonts w:ascii="Arial" w:hAnsi="Arial" w:cs="Arial"/>
          <w:b/>
        </w:rPr>
        <w:tab/>
      </w:r>
      <w:r w:rsidR="00961E92" w:rsidRPr="000A79CB">
        <w:rPr>
          <w:rFonts w:ascii="Arial" w:hAnsi="Arial" w:cs="Arial"/>
          <w:b/>
        </w:rPr>
        <w:tab/>
      </w:r>
      <w:r w:rsidR="00794D6B" w:rsidRPr="000A79CB">
        <w:rPr>
          <w:rFonts w:ascii="Arial" w:hAnsi="Arial" w:cs="Arial"/>
        </w:rPr>
        <w:t>Z</w:t>
      </w:r>
      <w:r w:rsidR="00E81A4F" w:rsidRPr="000A79CB">
        <w:rPr>
          <w:rFonts w:ascii="Arial" w:hAnsi="Arial" w:cs="Arial"/>
        </w:rPr>
        <w:t>utreffendes bitte ankreuzen.</w:t>
      </w:r>
    </w:p>
    <w:p w:rsidR="00A60B18" w:rsidRDefault="00A60B18" w:rsidP="00A60B18">
      <w:pPr>
        <w:tabs>
          <w:tab w:val="left" w:pos="1701"/>
        </w:tabs>
        <w:suppressAutoHyphens/>
        <w:spacing w:after="120" w:line="240" w:lineRule="auto"/>
        <w:ind w:left="1695" w:hanging="1695"/>
        <w:jc w:val="both"/>
        <w:rPr>
          <w:rFonts w:ascii="Arial" w:hAnsi="Arial" w:cs="Arial"/>
          <w:color w:val="FF0000"/>
        </w:rPr>
      </w:pPr>
    </w:p>
    <w:p w:rsidR="00A60B18" w:rsidRPr="00B55A08" w:rsidRDefault="00A60B18" w:rsidP="00A60B18">
      <w:pPr>
        <w:tabs>
          <w:tab w:val="left" w:pos="1701"/>
        </w:tabs>
        <w:suppressAutoHyphens/>
        <w:spacing w:after="120" w:line="240" w:lineRule="auto"/>
        <w:ind w:left="1695" w:hanging="1695"/>
        <w:jc w:val="both"/>
        <w:rPr>
          <w:rFonts w:ascii="Arial" w:hAnsi="Arial" w:cs="Arial"/>
          <w:b/>
        </w:rPr>
      </w:pPr>
      <w:r w:rsidRPr="00B55A08">
        <w:rPr>
          <w:rFonts w:ascii="Arial" w:hAnsi="Arial" w:cs="Arial"/>
          <w:b/>
        </w:rPr>
        <w:t>Zu Ziff. 7b:</w:t>
      </w:r>
      <w:r w:rsidRPr="00B55A08">
        <w:rPr>
          <w:rFonts w:ascii="Arial" w:hAnsi="Arial" w:cs="Arial"/>
        </w:rPr>
        <w:tab/>
        <w:t>Die Ermittlung der angeschlossenen Fläche ist detailliert gemäß DWA-A-102-2 in Verbindung mit A 117 (Einleitung in ein Gewässer) oder A 138 (Einleitung ins Grundwasser) darzulegen.</w:t>
      </w:r>
    </w:p>
    <w:p w:rsidR="00A60B18" w:rsidRDefault="00A60B18" w:rsidP="00A60B18">
      <w:pPr>
        <w:tabs>
          <w:tab w:val="left" w:pos="1701"/>
        </w:tabs>
        <w:suppressAutoHyphens/>
        <w:spacing w:after="120" w:line="240" w:lineRule="auto"/>
        <w:jc w:val="both"/>
        <w:rPr>
          <w:rFonts w:ascii="Arial" w:hAnsi="Arial" w:cs="Arial"/>
        </w:rPr>
      </w:pPr>
    </w:p>
    <w:p w:rsidR="0037534A" w:rsidRPr="00A60B18" w:rsidRDefault="0037534A" w:rsidP="00A60B18">
      <w:pPr>
        <w:tabs>
          <w:tab w:val="left" w:pos="1701"/>
        </w:tabs>
        <w:suppressAutoHyphens/>
        <w:spacing w:after="120" w:line="240" w:lineRule="auto"/>
        <w:ind w:left="1695" w:hanging="1695"/>
        <w:jc w:val="both"/>
        <w:rPr>
          <w:rFonts w:ascii="Arial" w:hAnsi="Arial" w:cs="Arial"/>
          <w:b/>
          <w:color w:val="FF0000"/>
        </w:rPr>
      </w:pPr>
      <w:r w:rsidRPr="000A79CB">
        <w:rPr>
          <w:rFonts w:ascii="Arial" w:hAnsi="Arial" w:cs="Arial"/>
          <w:b/>
        </w:rPr>
        <w:t>Zu Ziff. 8:</w:t>
      </w:r>
      <w:r w:rsidR="00E81A4F" w:rsidRPr="000A79CB">
        <w:rPr>
          <w:rFonts w:ascii="Arial" w:hAnsi="Arial" w:cs="Arial"/>
          <w:b/>
        </w:rPr>
        <w:tab/>
      </w:r>
      <w:r w:rsidR="00961E92" w:rsidRPr="000A79CB">
        <w:rPr>
          <w:rFonts w:ascii="Arial" w:hAnsi="Arial" w:cs="Arial"/>
          <w:b/>
        </w:rPr>
        <w:tab/>
      </w:r>
      <w:r w:rsidR="00E81A4F" w:rsidRPr="000A79CB">
        <w:rPr>
          <w:rFonts w:ascii="Arial" w:hAnsi="Arial" w:cs="Arial"/>
        </w:rPr>
        <w:t>Anzugeben sind auszugleichendes Volumen und Fundstellen</w:t>
      </w:r>
      <w:r w:rsidR="00AC421A">
        <w:rPr>
          <w:rFonts w:ascii="Arial" w:hAnsi="Arial" w:cs="Arial"/>
        </w:rPr>
        <w:t xml:space="preserve"> in</w:t>
      </w:r>
      <w:r w:rsidR="00E81A4F" w:rsidRPr="000A79CB">
        <w:rPr>
          <w:rFonts w:ascii="Arial" w:hAnsi="Arial" w:cs="Arial"/>
        </w:rPr>
        <w:t xml:space="preserve"> den Antragsunterlagen mit den diesbezüglichen Ausführungen, Berechnungen etc.</w:t>
      </w:r>
    </w:p>
    <w:p w:rsidR="000A79CB" w:rsidRPr="000A79CB" w:rsidRDefault="000A79CB" w:rsidP="004C5199">
      <w:pPr>
        <w:tabs>
          <w:tab w:val="left" w:pos="1701"/>
        </w:tabs>
        <w:suppressAutoHyphens/>
        <w:spacing w:after="120" w:line="240" w:lineRule="auto"/>
        <w:ind w:left="1695" w:hanging="1695"/>
        <w:jc w:val="both"/>
        <w:rPr>
          <w:rFonts w:ascii="Arial" w:hAnsi="Arial" w:cs="Arial"/>
          <w:b/>
        </w:rPr>
      </w:pPr>
    </w:p>
    <w:p w:rsidR="0037534A" w:rsidRDefault="0037534A" w:rsidP="004C5199">
      <w:pPr>
        <w:suppressAutoHyphens/>
        <w:spacing w:after="120" w:line="240" w:lineRule="auto"/>
        <w:ind w:left="1695" w:hanging="1695"/>
        <w:jc w:val="both"/>
        <w:rPr>
          <w:rFonts w:ascii="Arial" w:hAnsi="Arial" w:cs="Arial"/>
        </w:rPr>
      </w:pPr>
      <w:r w:rsidRPr="000A79CB">
        <w:rPr>
          <w:rFonts w:ascii="Arial" w:hAnsi="Arial" w:cs="Arial"/>
          <w:b/>
        </w:rPr>
        <w:t>Zu Ziff. 9:</w:t>
      </w:r>
      <w:r w:rsidR="00E81A4F" w:rsidRPr="000A79CB">
        <w:rPr>
          <w:rFonts w:ascii="Arial" w:hAnsi="Arial" w:cs="Arial"/>
          <w:b/>
        </w:rPr>
        <w:tab/>
      </w:r>
      <w:r w:rsidR="00E81A4F" w:rsidRPr="000A79CB">
        <w:rPr>
          <w:rFonts w:ascii="Arial" w:hAnsi="Arial" w:cs="Arial"/>
        </w:rPr>
        <w:t>Anzugeben sind bekannte Altablager</w:t>
      </w:r>
      <w:r w:rsidR="008E7D99">
        <w:rPr>
          <w:rFonts w:ascii="Arial" w:hAnsi="Arial" w:cs="Arial"/>
        </w:rPr>
        <w:t>ungen/ Altstandorte</w:t>
      </w:r>
      <w:r w:rsidR="00AE76FB">
        <w:rPr>
          <w:rFonts w:ascii="Arial" w:hAnsi="Arial" w:cs="Arial"/>
        </w:rPr>
        <w:t>/ Verdachtsflächen/ Schädliche Bodenveränderungen/ Altlasten</w:t>
      </w:r>
      <w:r w:rsidR="008E7D99">
        <w:rPr>
          <w:rFonts w:ascii="Arial" w:hAnsi="Arial" w:cs="Arial"/>
        </w:rPr>
        <w:t xml:space="preserve"> im Vorhaben</w:t>
      </w:r>
      <w:r w:rsidR="00E81A4F" w:rsidRPr="000A79CB">
        <w:rPr>
          <w:rFonts w:ascii="Arial" w:hAnsi="Arial" w:cs="Arial"/>
        </w:rPr>
        <w:t>bereich</w:t>
      </w:r>
      <w:r w:rsidR="00AE76FB">
        <w:rPr>
          <w:rFonts w:ascii="Arial" w:hAnsi="Arial" w:cs="Arial"/>
        </w:rPr>
        <w:t xml:space="preserve"> (möglichst mit </w:t>
      </w:r>
      <w:r w:rsidR="00AE76FB" w:rsidRPr="00FE4155">
        <w:rPr>
          <w:rFonts w:ascii="Arial" w:hAnsi="Arial" w:cs="Arial"/>
        </w:rPr>
        <w:t>Bodenschutzk</w:t>
      </w:r>
      <w:r w:rsidR="00E81A4F" w:rsidRPr="00FE4155">
        <w:rPr>
          <w:rFonts w:ascii="Arial" w:hAnsi="Arial" w:cs="Arial"/>
        </w:rPr>
        <w:t>atasterbezeichnung</w:t>
      </w:r>
      <w:r w:rsidR="00E81A4F" w:rsidRPr="000A79CB">
        <w:rPr>
          <w:rFonts w:ascii="Arial" w:hAnsi="Arial" w:cs="Arial"/>
        </w:rPr>
        <w:t>) und Fundstelle der diesbezüglichen Ausführungen im Antrag</w:t>
      </w:r>
    </w:p>
    <w:p w:rsidR="000A79CB" w:rsidRPr="000A79CB" w:rsidRDefault="000A79CB" w:rsidP="004C5199">
      <w:pPr>
        <w:suppressAutoHyphens/>
        <w:spacing w:after="120" w:line="240" w:lineRule="auto"/>
        <w:ind w:left="1695" w:hanging="1695"/>
        <w:jc w:val="both"/>
        <w:rPr>
          <w:rFonts w:ascii="Arial" w:hAnsi="Arial" w:cs="Arial"/>
          <w:b/>
        </w:rPr>
      </w:pPr>
    </w:p>
    <w:p w:rsidR="0037534A" w:rsidRDefault="0037534A" w:rsidP="004C5199">
      <w:pPr>
        <w:suppressAutoHyphens/>
        <w:spacing w:after="120" w:line="240" w:lineRule="auto"/>
        <w:ind w:left="1695" w:hanging="1695"/>
        <w:jc w:val="both"/>
        <w:rPr>
          <w:rFonts w:ascii="Arial" w:hAnsi="Arial" w:cs="Arial"/>
        </w:rPr>
      </w:pPr>
      <w:r w:rsidRPr="000A79CB">
        <w:rPr>
          <w:rFonts w:ascii="Arial" w:hAnsi="Arial" w:cs="Arial"/>
          <w:b/>
        </w:rPr>
        <w:t>Zu Ziff. 10:</w:t>
      </w:r>
      <w:r w:rsidRPr="000A79CB">
        <w:rPr>
          <w:rFonts w:ascii="Arial" w:hAnsi="Arial" w:cs="Arial"/>
          <w:b/>
        </w:rPr>
        <w:tab/>
      </w:r>
      <w:r w:rsidRPr="000A79CB">
        <w:rPr>
          <w:rFonts w:ascii="Arial" w:hAnsi="Arial" w:cs="Arial"/>
        </w:rPr>
        <w:t>Wird von dem Vorhaben ein ausgewiesenes Wasserschutzgebiet tangiert, ist der hiervon Begünstigte anzugeben. Ebenso die Fundstelle weiterer Ausführungen in den Antragsunterlagen</w:t>
      </w:r>
      <w:r w:rsidR="002E5C6F" w:rsidRPr="000A79CB">
        <w:rPr>
          <w:rFonts w:ascii="Arial" w:hAnsi="Arial" w:cs="Arial"/>
        </w:rPr>
        <w:t>.</w:t>
      </w:r>
    </w:p>
    <w:p w:rsidR="000A79CB" w:rsidRPr="000A79CB" w:rsidRDefault="000A79CB" w:rsidP="004C5199">
      <w:pPr>
        <w:suppressAutoHyphens/>
        <w:spacing w:after="120" w:line="240" w:lineRule="auto"/>
        <w:ind w:left="1695" w:hanging="1695"/>
        <w:jc w:val="both"/>
        <w:rPr>
          <w:rFonts w:ascii="Arial" w:hAnsi="Arial" w:cs="Arial"/>
        </w:rPr>
      </w:pPr>
    </w:p>
    <w:p w:rsidR="0061461F" w:rsidRDefault="0061461F" w:rsidP="004C5199">
      <w:pPr>
        <w:tabs>
          <w:tab w:val="left" w:pos="1701"/>
        </w:tabs>
        <w:suppressAutoHyphens/>
        <w:spacing w:after="120" w:line="240" w:lineRule="auto"/>
        <w:ind w:left="1695" w:hanging="1695"/>
        <w:jc w:val="both"/>
        <w:rPr>
          <w:rFonts w:ascii="Arial" w:hAnsi="Arial" w:cs="Arial"/>
        </w:rPr>
      </w:pPr>
      <w:r w:rsidRPr="000A79CB">
        <w:rPr>
          <w:rFonts w:ascii="Arial" w:hAnsi="Arial" w:cs="Arial"/>
          <w:b/>
        </w:rPr>
        <w:t>Zu Ziff. 11</w:t>
      </w:r>
      <w:r w:rsidR="00961E92" w:rsidRPr="000A79CB">
        <w:rPr>
          <w:rFonts w:ascii="Arial" w:hAnsi="Arial" w:cs="Arial"/>
          <w:b/>
        </w:rPr>
        <w:t>/12.3:</w:t>
      </w:r>
      <w:r w:rsidR="00961E92" w:rsidRPr="000A79CB">
        <w:rPr>
          <w:rFonts w:ascii="Arial" w:hAnsi="Arial" w:cs="Arial"/>
          <w:b/>
        </w:rPr>
        <w:tab/>
      </w:r>
      <w:r w:rsidRPr="000A79CB">
        <w:rPr>
          <w:rFonts w:ascii="Arial" w:hAnsi="Arial" w:cs="Arial"/>
        </w:rPr>
        <w:t>Die Bruttokosten beziehen sich auf die be</w:t>
      </w:r>
      <w:r w:rsidR="00961E92" w:rsidRPr="000A79CB">
        <w:rPr>
          <w:rFonts w:ascii="Arial" w:hAnsi="Arial" w:cs="Arial"/>
        </w:rPr>
        <w:t xml:space="preserve">antragte Maßnahme inklusive aller Baunebenkosten, wie </w:t>
      </w:r>
      <w:r w:rsidRPr="000A79CB">
        <w:rPr>
          <w:rFonts w:ascii="Arial" w:hAnsi="Arial" w:cs="Arial"/>
        </w:rPr>
        <w:t>Ingenieurleistungen.</w:t>
      </w:r>
    </w:p>
    <w:p w:rsidR="007152D6" w:rsidRDefault="007152D6" w:rsidP="004C5199">
      <w:pPr>
        <w:tabs>
          <w:tab w:val="left" w:pos="1701"/>
        </w:tabs>
        <w:suppressAutoHyphens/>
        <w:spacing w:after="120" w:line="240" w:lineRule="auto"/>
        <w:ind w:left="1695" w:hanging="1695"/>
        <w:jc w:val="both"/>
        <w:rPr>
          <w:rFonts w:ascii="Arial" w:hAnsi="Arial" w:cs="Arial"/>
        </w:rPr>
      </w:pPr>
    </w:p>
    <w:p w:rsidR="007152D6" w:rsidRPr="00FE4155" w:rsidRDefault="007152D6" w:rsidP="004C5199">
      <w:pPr>
        <w:tabs>
          <w:tab w:val="left" w:pos="1701"/>
        </w:tabs>
        <w:suppressAutoHyphens/>
        <w:spacing w:after="120" w:line="240" w:lineRule="auto"/>
        <w:ind w:left="1695" w:hanging="1695"/>
        <w:jc w:val="both"/>
        <w:rPr>
          <w:rFonts w:ascii="Arial" w:hAnsi="Arial" w:cs="Arial"/>
        </w:rPr>
      </w:pPr>
      <w:r w:rsidRPr="00FE4155">
        <w:rPr>
          <w:rFonts w:ascii="Arial" w:hAnsi="Arial" w:cs="Arial"/>
          <w:b/>
        </w:rPr>
        <w:t>Zu Ziff.12:</w:t>
      </w:r>
      <w:r w:rsidRPr="00FE4155">
        <w:rPr>
          <w:rFonts w:ascii="Arial" w:hAnsi="Arial" w:cs="Arial"/>
          <w:b/>
        </w:rPr>
        <w:tab/>
      </w:r>
      <w:r w:rsidRPr="00FE4155">
        <w:rPr>
          <w:rFonts w:ascii="Arial" w:hAnsi="Arial" w:cs="Arial"/>
        </w:rPr>
        <w:t>Zusätzlich zu den Unterlagen in Papierform ist eine digitale Ausfertigung über die RLP-Box vorzulegen. Die Zuga</w:t>
      </w:r>
      <w:r w:rsidR="00446CB8" w:rsidRPr="00FE4155">
        <w:rPr>
          <w:rFonts w:ascii="Arial" w:hAnsi="Arial" w:cs="Arial"/>
        </w:rPr>
        <w:t>ngsdaten werden auf Anfra</w:t>
      </w:r>
      <w:r w:rsidR="007A6F7E" w:rsidRPr="00FE4155">
        <w:rPr>
          <w:rFonts w:ascii="Arial" w:hAnsi="Arial" w:cs="Arial"/>
        </w:rPr>
        <w:t xml:space="preserve">ge </w:t>
      </w:r>
      <w:r w:rsidR="00446CB8" w:rsidRPr="00FE4155">
        <w:rPr>
          <w:rFonts w:ascii="Arial" w:hAnsi="Arial" w:cs="Arial"/>
        </w:rPr>
        <w:t xml:space="preserve">zur </w:t>
      </w:r>
      <w:r w:rsidRPr="00FE4155">
        <w:rPr>
          <w:rFonts w:ascii="Arial" w:hAnsi="Arial" w:cs="Arial"/>
        </w:rPr>
        <w:t>Verfügung gestellt. Die Nachforderung weiterer Mehrausfertigungen in Papierform bleibt vorbehalten.</w:t>
      </w:r>
    </w:p>
    <w:p w:rsidR="000A79CB" w:rsidRPr="000A79CB" w:rsidRDefault="000A79CB" w:rsidP="004C5199">
      <w:pPr>
        <w:tabs>
          <w:tab w:val="left" w:pos="1701"/>
        </w:tabs>
        <w:suppressAutoHyphens/>
        <w:spacing w:after="120" w:line="240" w:lineRule="auto"/>
        <w:ind w:left="1695" w:hanging="1695"/>
        <w:jc w:val="both"/>
        <w:rPr>
          <w:rFonts w:ascii="Arial" w:hAnsi="Arial" w:cs="Arial"/>
        </w:rPr>
      </w:pPr>
    </w:p>
    <w:p w:rsidR="002E5C6F" w:rsidRDefault="002E5C6F" w:rsidP="004C5199">
      <w:pPr>
        <w:suppressAutoHyphens/>
        <w:spacing w:after="120" w:line="240" w:lineRule="auto"/>
        <w:ind w:left="1695" w:hanging="1695"/>
        <w:jc w:val="both"/>
        <w:rPr>
          <w:rFonts w:ascii="Arial" w:hAnsi="Arial" w:cs="Arial"/>
        </w:rPr>
      </w:pPr>
      <w:r w:rsidRPr="000A79CB">
        <w:rPr>
          <w:rFonts w:ascii="Arial" w:hAnsi="Arial" w:cs="Arial"/>
          <w:b/>
        </w:rPr>
        <w:t>Zu Ziff. 12</w:t>
      </w:r>
      <w:r w:rsidR="00144C23" w:rsidRPr="000A79CB">
        <w:rPr>
          <w:rFonts w:ascii="Arial" w:hAnsi="Arial" w:cs="Arial"/>
          <w:b/>
        </w:rPr>
        <w:t>.1</w:t>
      </w:r>
      <w:r w:rsidRPr="000A79CB">
        <w:rPr>
          <w:rFonts w:ascii="Arial" w:hAnsi="Arial" w:cs="Arial"/>
          <w:b/>
        </w:rPr>
        <w:t>:</w:t>
      </w:r>
      <w:r w:rsidR="00144C23" w:rsidRPr="000A79CB">
        <w:rPr>
          <w:rFonts w:ascii="Arial" w:hAnsi="Arial" w:cs="Arial"/>
          <w:b/>
        </w:rPr>
        <w:tab/>
      </w:r>
      <w:r w:rsidR="00794D6B" w:rsidRPr="000A79CB">
        <w:rPr>
          <w:rFonts w:ascii="Arial" w:hAnsi="Arial" w:cs="Arial"/>
        </w:rPr>
        <w:t>Jedem</w:t>
      </w:r>
      <w:r w:rsidR="00794D6B" w:rsidRPr="000A79CB">
        <w:rPr>
          <w:rFonts w:ascii="Arial" w:hAnsi="Arial" w:cs="Arial"/>
          <w:b/>
        </w:rPr>
        <w:t xml:space="preserve"> </w:t>
      </w:r>
      <w:r w:rsidR="00144C23" w:rsidRPr="000A79CB">
        <w:rPr>
          <w:rFonts w:ascii="Arial" w:hAnsi="Arial" w:cs="Arial"/>
        </w:rPr>
        <w:t xml:space="preserve">Antrag sind ausreichende Erläuterungen beizufügen, die das Vorhaben auch bisher nicht an der </w:t>
      </w:r>
      <w:r w:rsidR="008E7D99">
        <w:rPr>
          <w:rFonts w:ascii="Arial" w:hAnsi="Arial" w:cs="Arial"/>
        </w:rPr>
        <w:t xml:space="preserve">Planung </w:t>
      </w:r>
      <w:r w:rsidR="00144C23" w:rsidRPr="000A79CB">
        <w:rPr>
          <w:rFonts w:ascii="Arial" w:hAnsi="Arial" w:cs="Arial"/>
        </w:rPr>
        <w:t>beteiligten Personen, Trägern</w:t>
      </w:r>
      <w:r w:rsidR="000A382B">
        <w:rPr>
          <w:rFonts w:ascii="Arial" w:hAnsi="Arial" w:cs="Arial"/>
        </w:rPr>
        <w:t xml:space="preserve"> </w:t>
      </w:r>
      <w:r w:rsidR="00144C23" w:rsidRPr="000A79CB">
        <w:rPr>
          <w:rFonts w:ascii="Arial" w:hAnsi="Arial" w:cs="Arial"/>
        </w:rPr>
        <w:t xml:space="preserve">  öffentlicher Belange und der</w:t>
      </w:r>
      <w:r w:rsidR="00D969A6">
        <w:rPr>
          <w:rFonts w:ascii="Arial" w:hAnsi="Arial" w:cs="Arial"/>
        </w:rPr>
        <w:t xml:space="preserve"> Allgemeinheit (insbesondere im</w:t>
      </w:r>
      <w:r w:rsidR="00144C23" w:rsidRPr="000A79CB">
        <w:rPr>
          <w:rFonts w:ascii="Arial" w:hAnsi="Arial" w:cs="Arial"/>
        </w:rPr>
        <w:t xml:space="preserve"> Falle eines Verfahrens mit Öffentlichkeitsbeteiligung) verständlich machen.</w:t>
      </w:r>
    </w:p>
    <w:p w:rsidR="000A79CB" w:rsidRPr="000A79CB" w:rsidRDefault="000A79CB" w:rsidP="004C5199">
      <w:pPr>
        <w:suppressAutoHyphens/>
        <w:spacing w:after="120" w:line="240" w:lineRule="auto"/>
        <w:ind w:left="1695" w:hanging="1695"/>
        <w:jc w:val="both"/>
        <w:rPr>
          <w:rFonts w:ascii="Arial" w:hAnsi="Arial" w:cs="Arial"/>
        </w:rPr>
      </w:pPr>
    </w:p>
    <w:p w:rsidR="00144C23" w:rsidRDefault="00144C23" w:rsidP="004C5199">
      <w:pPr>
        <w:suppressAutoHyphens/>
        <w:spacing w:after="120" w:line="240" w:lineRule="auto"/>
        <w:ind w:left="1695" w:hanging="1695"/>
        <w:jc w:val="both"/>
        <w:rPr>
          <w:rFonts w:ascii="Arial" w:hAnsi="Arial" w:cs="Arial"/>
        </w:rPr>
      </w:pPr>
      <w:r w:rsidRPr="000A79CB">
        <w:rPr>
          <w:rFonts w:ascii="Arial" w:hAnsi="Arial" w:cs="Arial"/>
          <w:b/>
        </w:rPr>
        <w:t>Zu Ziff</w:t>
      </w:r>
      <w:r w:rsidR="00BA3953" w:rsidRPr="000A79CB">
        <w:rPr>
          <w:rFonts w:ascii="Arial" w:hAnsi="Arial" w:cs="Arial"/>
          <w:b/>
        </w:rPr>
        <w:t>. 12.1.2</w:t>
      </w:r>
      <w:r w:rsidRPr="000A79CB">
        <w:rPr>
          <w:rFonts w:ascii="Arial" w:hAnsi="Arial" w:cs="Arial"/>
          <w:b/>
        </w:rPr>
        <w:t>:</w:t>
      </w:r>
      <w:r w:rsidR="00961E92" w:rsidRPr="000A79CB">
        <w:rPr>
          <w:rFonts w:ascii="Arial" w:hAnsi="Arial" w:cs="Arial"/>
          <w:b/>
        </w:rPr>
        <w:tab/>
      </w:r>
      <w:r w:rsidRPr="000A79CB">
        <w:rPr>
          <w:rFonts w:ascii="Arial" w:hAnsi="Arial" w:cs="Arial"/>
        </w:rPr>
        <w:t>Gemäß § 27 WHG sind oberirdische Gewässer, soweit sie nicht nach §28 als künstlich oder erheblich verändert eingestuft werde</w:t>
      </w:r>
      <w:r w:rsidR="00AC421A">
        <w:rPr>
          <w:rFonts w:ascii="Arial" w:hAnsi="Arial" w:cs="Arial"/>
        </w:rPr>
        <w:t>n</w:t>
      </w:r>
      <w:r w:rsidR="0024346B">
        <w:rPr>
          <w:rFonts w:ascii="Arial" w:hAnsi="Arial" w:cs="Arial"/>
        </w:rPr>
        <w:t xml:space="preserve">, so </w:t>
      </w:r>
      <w:r w:rsidRPr="000A79CB">
        <w:rPr>
          <w:rFonts w:ascii="Arial" w:hAnsi="Arial" w:cs="Arial"/>
        </w:rPr>
        <w:t xml:space="preserve">bewirtschaften, </w:t>
      </w:r>
      <w:r w:rsidRPr="000A79CB">
        <w:rPr>
          <w:rFonts w:ascii="Arial" w:hAnsi="Arial" w:cs="Arial"/>
        </w:rPr>
        <w:lastRenderedPageBreak/>
        <w:t xml:space="preserve">dass eine Verschlechterung ihres ökologischen und ihres chemischen Zustandes vermieden wird und ein guter ökologischer und </w:t>
      </w:r>
      <w:r w:rsidR="00AC421A">
        <w:rPr>
          <w:rFonts w:ascii="Arial" w:hAnsi="Arial" w:cs="Arial"/>
        </w:rPr>
        <w:t xml:space="preserve">ein guter </w:t>
      </w:r>
      <w:r w:rsidRPr="000A79CB">
        <w:rPr>
          <w:rFonts w:ascii="Arial" w:hAnsi="Arial" w:cs="Arial"/>
        </w:rPr>
        <w:t>chemischer Zustand erhalten oder erreicht werden. Künstliche oder erhebl</w:t>
      </w:r>
      <w:r w:rsidR="006670D2">
        <w:rPr>
          <w:rFonts w:ascii="Arial" w:hAnsi="Arial" w:cs="Arial"/>
        </w:rPr>
        <w:t>ich</w:t>
      </w:r>
      <w:r w:rsidRPr="000A79CB">
        <w:rPr>
          <w:rFonts w:ascii="Arial" w:hAnsi="Arial" w:cs="Arial"/>
        </w:rPr>
        <w:t xml:space="preserve"> veränderte oberirdische Gewässer sind so zu bewirtschaften, dass eine Verschlechterung ihres ökologischen Potenzials und ihres chemischen Zustandes vermieden wird und ein gutes ökologisches Potenzial und ein guter chemischer Zustand erhalten oder erreicht werden.</w:t>
      </w:r>
    </w:p>
    <w:p w:rsidR="000B479D" w:rsidRDefault="00821BD9" w:rsidP="004C5199">
      <w:pPr>
        <w:suppressAutoHyphens/>
        <w:spacing w:line="240" w:lineRule="auto"/>
        <w:ind w:left="1701" w:hanging="1701"/>
        <w:jc w:val="both"/>
        <w:rPr>
          <w:rFonts w:ascii="Arial" w:hAnsi="Arial" w:cs="Arial"/>
        </w:rPr>
      </w:pPr>
      <w:r>
        <w:rPr>
          <w:rFonts w:ascii="Arial" w:hAnsi="Arial" w:cs="Arial"/>
          <w:b/>
        </w:rPr>
        <w:tab/>
      </w:r>
      <w:r w:rsidRPr="00AE66E5">
        <w:rPr>
          <w:rFonts w:ascii="Arial" w:hAnsi="Arial" w:cs="Arial"/>
        </w:rPr>
        <w:t xml:space="preserve">Gem. § 47 Abs. 1 WHG ist das Grundwasser so zu bewirtschaften, dass ein guter mengenmäßiger und chemischer Zustand erhalten bzw. erreicht </w:t>
      </w:r>
    </w:p>
    <w:p w:rsidR="00821BD9" w:rsidRPr="00AE66E5" w:rsidRDefault="00821BD9" w:rsidP="000B479D">
      <w:pPr>
        <w:suppressAutoHyphens/>
        <w:spacing w:line="240" w:lineRule="auto"/>
        <w:ind w:left="1701"/>
        <w:jc w:val="both"/>
        <w:rPr>
          <w:rFonts w:ascii="Arial" w:hAnsi="Arial" w:cs="Arial"/>
        </w:rPr>
      </w:pPr>
      <w:r w:rsidRPr="00AE66E5">
        <w:rPr>
          <w:rFonts w:ascii="Arial" w:hAnsi="Arial" w:cs="Arial"/>
        </w:rPr>
        <w:t>wird und gleichzeitig eine Verschlechterung seines Zustands vermieden wird.</w:t>
      </w:r>
    </w:p>
    <w:p w:rsidR="00DB4131" w:rsidRDefault="00DB4131" w:rsidP="004C5199">
      <w:pPr>
        <w:suppressAutoHyphens/>
        <w:spacing w:line="240" w:lineRule="auto"/>
        <w:ind w:left="1701"/>
        <w:jc w:val="both"/>
        <w:rPr>
          <w:rFonts w:ascii="Arial" w:hAnsi="Arial" w:cs="Arial"/>
        </w:rPr>
      </w:pPr>
      <w:r>
        <w:rPr>
          <w:rFonts w:ascii="Arial" w:hAnsi="Arial" w:cs="Arial"/>
        </w:rPr>
        <w:t>Das Zielerreichungsgebot und das Verschlechterungsverbot sind eigenständige Prüfaspekte, die im Rahmen der wasserrechtlichen Zulassung zu berücksichtigen sind.</w:t>
      </w:r>
      <w:r w:rsidRPr="003B522A">
        <w:t xml:space="preserve"> </w:t>
      </w:r>
      <w:r w:rsidRPr="003B522A">
        <w:rPr>
          <w:rFonts w:ascii="Arial" w:hAnsi="Arial" w:cs="Arial"/>
        </w:rPr>
        <w:t>Der Vorhabenträger ist im Rahmen der Mitwirkung im Antragsverfahren verpflichtet, die Unterlagen</w:t>
      </w:r>
      <w:r>
        <w:rPr>
          <w:rFonts w:ascii="Arial" w:hAnsi="Arial" w:cs="Arial"/>
        </w:rPr>
        <w:t xml:space="preserve"> </w:t>
      </w:r>
      <w:r w:rsidR="00BB0D95">
        <w:rPr>
          <w:rFonts w:ascii="Arial" w:hAnsi="Arial" w:cs="Arial"/>
        </w:rPr>
        <w:t>vorzulegen</w:t>
      </w:r>
      <w:r w:rsidRPr="003B522A">
        <w:rPr>
          <w:rFonts w:ascii="Arial" w:hAnsi="Arial" w:cs="Arial"/>
        </w:rPr>
        <w:t>, die seinen Antrag begründen.</w:t>
      </w:r>
    </w:p>
    <w:p w:rsidR="00DB4131" w:rsidRDefault="00DB4131" w:rsidP="004C5199">
      <w:pPr>
        <w:suppressAutoHyphens/>
        <w:spacing w:line="240" w:lineRule="auto"/>
        <w:ind w:left="1701"/>
        <w:jc w:val="both"/>
        <w:rPr>
          <w:rFonts w:ascii="Arial" w:hAnsi="Arial" w:cs="Arial"/>
        </w:rPr>
      </w:pPr>
      <w:r>
        <w:rPr>
          <w:rFonts w:ascii="Arial" w:hAnsi="Arial" w:cs="Arial"/>
        </w:rPr>
        <w:t>In einfach gelagerten Fällen, bei denen davon auszugehen ist, dass das Vorhaben keine nachteiligen Auswirkungen auf den Oberflächenwasserkörper</w:t>
      </w:r>
      <w:r w:rsidR="00821BD9">
        <w:rPr>
          <w:rFonts w:ascii="Arial" w:hAnsi="Arial" w:cs="Arial"/>
        </w:rPr>
        <w:t xml:space="preserve"> bzw. Grundwasserkörper</w:t>
      </w:r>
      <w:r>
        <w:rPr>
          <w:rFonts w:ascii="Arial" w:hAnsi="Arial" w:cs="Arial"/>
        </w:rPr>
        <w:t xml:space="preserve"> haben wird, </w:t>
      </w:r>
      <w:r w:rsidRPr="008E7C70">
        <w:rPr>
          <w:rFonts w:ascii="Arial" w:hAnsi="Arial" w:cs="Arial"/>
        </w:rPr>
        <w:t>sollte</w:t>
      </w:r>
      <w:r>
        <w:rPr>
          <w:rFonts w:ascii="Arial" w:hAnsi="Arial" w:cs="Arial"/>
        </w:rPr>
        <w:t xml:space="preserve"> der Antrag</w:t>
      </w:r>
      <w:r w:rsidRPr="008E7C70">
        <w:rPr>
          <w:rFonts w:ascii="Arial" w:hAnsi="Arial" w:cs="Arial"/>
        </w:rPr>
        <w:t xml:space="preserve"> mindestens folgende Angaben enthalten</w:t>
      </w:r>
      <w:r>
        <w:rPr>
          <w:rFonts w:ascii="Arial" w:hAnsi="Arial" w:cs="Arial"/>
        </w:rPr>
        <w:t>:</w:t>
      </w:r>
    </w:p>
    <w:p w:rsidR="00DB4131" w:rsidRDefault="00DB4131" w:rsidP="004C5199">
      <w:pPr>
        <w:pStyle w:val="Listenabsatz"/>
        <w:numPr>
          <w:ilvl w:val="0"/>
          <w:numId w:val="1"/>
        </w:numPr>
        <w:suppressAutoHyphens/>
        <w:jc w:val="both"/>
        <w:rPr>
          <w:rFonts w:ascii="Arial" w:hAnsi="Arial" w:cs="Arial"/>
          <w:sz w:val="22"/>
          <w:szCs w:val="22"/>
        </w:rPr>
      </w:pPr>
      <w:r>
        <w:rPr>
          <w:rFonts w:ascii="Arial" w:hAnsi="Arial" w:cs="Arial"/>
          <w:sz w:val="22"/>
          <w:szCs w:val="22"/>
        </w:rPr>
        <w:t>Beschreibung des</w:t>
      </w:r>
      <w:r w:rsidRPr="008E7C70">
        <w:rPr>
          <w:rFonts w:ascii="Arial" w:hAnsi="Arial" w:cs="Arial"/>
          <w:sz w:val="22"/>
          <w:szCs w:val="22"/>
        </w:rPr>
        <w:t xml:space="preserve"> betroffenen </w:t>
      </w:r>
      <w:r>
        <w:rPr>
          <w:rFonts w:ascii="Arial" w:hAnsi="Arial" w:cs="Arial"/>
          <w:sz w:val="22"/>
          <w:szCs w:val="22"/>
        </w:rPr>
        <w:t>Oberflächenwasserkörpers</w:t>
      </w:r>
      <w:r w:rsidR="00B04D56">
        <w:rPr>
          <w:rFonts w:ascii="Arial" w:hAnsi="Arial" w:cs="Arial"/>
          <w:sz w:val="22"/>
          <w:szCs w:val="22"/>
        </w:rPr>
        <w:t xml:space="preserve"> bzw. Grundwasserkörpers</w:t>
      </w:r>
      <w:r>
        <w:rPr>
          <w:rFonts w:ascii="Arial" w:hAnsi="Arial" w:cs="Arial"/>
          <w:sz w:val="22"/>
          <w:szCs w:val="22"/>
        </w:rPr>
        <w:t>, dess</w:t>
      </w:r>
      <w:r w:rsidRPr="008E7C70">
        <w:rPr>
          <w:rFonts w:ascii="Arial" w:hAnsi="Arial" w:cs="Arial"/>
          <w:sz w:val="22"/>
          <w:szCs w:val="22"/>
        </w:rPr>
        <w:t xml:space="preserve">en </w:t>
      </w:r>
      <w:r>
        <w:rPr>
          <w:rFonts w:ascii="Arial" w:hAnsi="Arial" w:cs="Arial"/>
          <w:sz w:val="22"/>
          <w:szCs w:val="22"/>
        </w:rPr>
        <w:t>Z</w:t>
      </w:r>
      <w:r w:rsidRPr="008E7C70">
        <w:rPr>
          <w:rFonts w:ascii="Arial" w:hAnsi="Arial" w:cs="Arial"/>
          <w:sz w:val="22"/>
          <w:szCs w:val="22"/>
        </w:rPr>
        <w:t>ustand</w:t>
      </w:r>
      <w:r>
        <w:rPr>
          <w:rFonts w:ascii="Arial" w:hAnsi="Arial" w:cs="Arial"/>
          <w:sz w:val="22"/>
          <w:szCs w:val="22"/>
        </w:rPr>
        <w:t xml:space="preserve"> </w:t>
      </w:r>
      <w:r w:rsidRPr="008E7C70">
        <w:rPr>
          <w:rFonts w:ascii="Arial" w:hAnsi="Arial" w:cs="Arial"/>
          <w:sz w:val="22"/>
          <w:szCs w:val="22"/>
        </w:rPr>
        <w:t>(Ausgangszustand bzgl. der relevanten (Qualitäts-) Komponenten)</w:t>
      </w:r>
      <w:r>
        <w:rPr>
          <w:rFonts w:ascii="Arial" w:hAnsi="Arial" w:cs="Arial"/>
          <w:sz w:val="22"/>
          <w:szCs w:val="22"/>
        </w:rPr>
        <w:t xml:space="preserve"> </w:t>
      </w:r>
      <w:r w:rsidRPr="008E7C70">
        <w:rPr>
          <w:rFonts w:ascii="Arial" w:hAnsi="Arial" w:cs="Arial"/>
          <w:sz w:val="22"/>
          <w:szCs w:val="22"/>
        </w:rPr>
        <w:t>und Bewirtschaftungsziele;</w:t>
      </w:r>
    </w:p>
    <w:p w:rsidR="00DB4131" w:rsidRPr="008E7C70" w:rsidRDefault="00DB4131" w:rsidP="004C5199">
      <w:pPr>
        <w:pStyle w:val="Listenabsatz"/>
        <w:numPr>
          <w:ilvl w:val="0"/>
          <w:numId w:val="1"/>
        </w:numPr>
        <w:suppressAutoHyphens/>
        <w:jc w:val="both"/>
        <w:rPr>
          <w:rFonts w:ascii="Arial" w:hAnsi="Arial" w:cs="Arial"/>
          <w:sz w:val="22"/>
          <w:szCs w:val="22"/>
        </w:rPr>
      </w:pPr>
      <w:r w:rsidRPr="008E7C70">
        <w:rPr>
          <w:rFonts w:ascii="Arial" w:hAnsi="Arial" w:cs="Arial"/>
          <w:sz w:val="22"/>
          <w:szCs w:val="22"/>
        </w:rPr>
        <w:t>Beschreibung der gewässerbezogenen Einwirkungen des Vorhabens</w:t>
      </w:r>
      <w:r>
        <w:rPr>
          <w:rFonts w:ascii="Arial" w:hAnsi="Arial" w:cs="Arial"/>
          <w:sz w:val="22"/>
          <w:szCs w:val="22"/>
        </w:rPr>
        <w:t xml:space="preserve"> </w:t>
      </w:r>
      <w:r w:rsidRPr="008E7C70">
        <w:rPr>
          <w:rFonts w:ascii="Arial" w:hAnsi="Arial" w:cs="Arial"/>
          <w:sz w:val="22"/>
          <w:szCs w:val="22"/>
        </w:rPr>
        <w:t>auf relevante Komponenten des mengenmäßigen sowie des chemischen Zustands;</w:t>
      </w:r>
    </w:p>
    <w:p w:rsidR="00DB4131" w:rsidRDefault="00DB4131" w:rsidP="004C5199">
      <w:pPr>
        <w:pStyle w:val="Listenabsatz"/>
        <w:numPr>
          <w:ilvl w:val="0"/>
          <w:numId w:val="1"/>
        </w:numPr>
        <w:suppressAutoHyphens/>
        <w:jc w:val="both"/>
        <w:rPr>
          <w:rFonts w:ascii="Arial" w:hAnsi="Arial" w:cs="Arial"/>
          <w:sz w:val="22"/>
          <w:szCs w:val="22"/>
        </w:rPr>
      </w:pPr>
      <w:r w:rsidRPr="008E7C70">
        <w:rPr>
          <w:rFonts w:ascii="Arial" w:hAnsi="Arial" w:cs="Arial"/>
          <w:sz w:val="22"/>
          <w:szCs w:val="22"/>
        </w:rPr>
        <w:t>Prognose der Auswirkungen des Vorhabens und Bewertung i.</w:t>
      </w:r>
      <w:r>
        <w:rPr>
          <w:rFonts w:ascii="Arial" w:hAnsi="Arial" w:cs="Arial"/>
          <w:sz w:val="22"/>
          <w:szCs w:val="22"/>
        </w:rPr>
        <w:t xml:space="preserve"> </w:t>
      </w:r>
      <w:r w:rsidRPr="008E7C70">
        <w:rPr>
          <w:rFonts w:ascii="Arial" w:hAnsi="Arial" w:cs="Arial"/>
          <w:sz w:val="22"/>
          <w:szCs w:val="22"/>
        </w:rPr>
        <w:t>S.</w:t>
      </w:r>
      <w:r>
        <w:rPr>
          <w:rFonts w:ascii="Arial" w:hAnsi="Arial" w:cs="Arial"/>
          <w:sz w:val="22"/>
          <w:szCs w:val="22"/>
        </w:rPr>
        <w:t xml:space="preserve"> </w:t>
      </w:r>
      <w:r w:rsidRPr="008E7C70">
        <w:rPr>
          <w:rFonts w:ascii="Arial" w:hAnsi="Arial" w:cs="Arial"/>
          <w:sz w:val="22"/>
          <w:szCs w:val="22"/>
        </w:rPr>
        <w:t>des Verschlechterungsverbots bzw. des Zielerreichungsgebots</w:t>
      </w:r>
      <w:r>
        <w:rPr>
          <w:rFonts w:ascii="Arial" w:hAnsi="Arial" w:cs="Arial"/>
          <w:sz w:val="22"/>
          <w:szCs w:val="22"/>
        </w:rPr>
        <w:t xml:space="preserve"> </w:t>
      </w:r>
      <w:r w:rsidRPr="008E7C70">
        <w:rPr>
          <w:rFonts w:ascii="Arial" w:hAnsi="Arial" w:cs="Arial"/>
          <w:sz w:val="22"/>
          <w:szCs w:val="22"/>
        </w:rPr>
        <w:t>sowie Darlegung der angewandten Methodik;</w:t>
      </w:r>
    </w:p>
    <w:p w:rsidR="00DB4131" w:rsidRDefault="00DB4131" w:rsidP="004C5199">
      <w:pPr>
        <w:suppressAutoHyphens/>
        <w:spacing w:line="240" w:lineRule="auto"/>
        <w:ind w:left="1701"/>
        <w:jc w:val="both"/>
        <w:rPr>
          <w:rFonts w:ascii="Arial" w:hAnsi="Arial" w:cs="Arial"/>
        </w:rPr>
      </w:pPr>
      <w:r>
        <w:rPr>
          <w:rFonts w:ascii="Arial" w:hAnsi="Arial" w:cs="Arial"/>
        </w:rPr>
        <w:t>Wenn bei der Einleitung eine nicht nur unwesentliche Beeinträchtigung des mengenmäßigen oder chemischen Zustands des betroffenen Oberflächenwasserkörpers</w:t>
      </w:r>
      <w:r w:rsidR="00B04D56">
        <w:rPr>
          <w:rFonts w:ascii="Arial" w:hAnsi="Arial" w:cs="Arial"/>
        </w:rPr>
        <w:t xml:space="preserve"> bzw. Grundwasserkörpers</w:t>
      </w:r>
      <w:r>
        <w:rPr>
          <w:rFonts w:ascii="Arial" w:hAnsi="Arial" w:cs="Arial"/>
        </w:rPr>
        <w:t xml:space="preserve"> oder der für ihn geltenden Bewirt</w:t>
      </w:r>
      <w:r w:rsidR="003D179A">
        <w:rPr>
          <w:rFonts w:ascii="Arial" w:hAnsi="Arial" w:cs="Arial"/>
        </w:rPr>
        <w:t>schaftungsziele zu besorgen ist</w:t>
      </w:r>
      <w:r>
        <w:rPr>
          <w:rFonts w:ascii="Arial" w:hAnsi="Arial" w:cs="Arial"/>
        </w:rPr>
        <w:t xml:space="preserve">, ist ein eigenständiger und umfassender Fachbeitrag Wasserrahmenrichtlinie zu erstellen. </w:t>
      </w:r>
    </w:p>
    <w:p w:rsidR="00DB4131" w:rsidRPr="006C6542" w:rsidRDefault="00DB4131" w:rsidP="004C5199">
      <w:pPr>
        <w:suppressAutoHyphens/>
        <w:spacing w:line="240" w:lineRule="auto"/>
        <w:ind w:left="1701"/>
        <w:jc w:val="both"/>
        <w:rPr>
          <w:rFonts w:ascii="Arial" w:hAnsi="Arial" w:cs="Arial"/>
          <w:color w:val="1F497D" w:themeColor="text2"/>
        </w:rPr>
      </w:pPr>
      <w:r>
        <w:rPr>
          <w:rFonts w:ascii="Arial" w:hAnsi="Arial" w:cs="Arial"/>
        </w:rPr>
        <w:t xml:space="preserve">Dieser ist mit der Zulassungsbehörde abzustimmen. Weitergehende Erläuterungen sind den </w:t>
      </w:r>
      <w:r w:rsidRPr="00887DD8">
        <w:rPr>
          <w:rFonts w:ascii="Arial" w:hAnsi="Arial" w:cs="Arial"/>
          <w:b/>
        </w:rPr>
        <w:t>Vollzugshinweisen</w:t>
      </w:r>
      <w:r>
        <w:rPr>
          <w:rFonts w:ascii="Arial" w:hAnsi="Arial" w:cs="Arial"/>
        </w:rPr>
        <w:t xml:space="preserve"> des Ministeriums für Umwelt, Energie, Ernährung und Forsten Rheinland-Pfalz zu entnehmen</w:t>
      </w:r>
      <w:r>
        <w:rPr>
          <w:rFonts w:ascii="Arial" w:hAnsi="Arial" w:cs="Arial"/>
        </w:rPr>
        <w:br/>
      </w:r>
      <w:r w:rsidRPr="006C6542">
        <w:rPr>
          <w:rFonts w:ascii="Arial" w:hAnsi="Arial" w:cs="Arial"/>
          <w:color w:val="1F497D" w:themeColor="text2"/>
        </w:rPr>
        <w:t>(</w:t>
      </w:r>
      <w:r w:rsidR="00E54CFB" w:rsidRPr="00D239F7">
        <w:rPr>
          <w:rFonts w:ascii="Arial" w:hAnsi="Arial" w:cs="Arial"/>
        </w:rPr>
        <w:t>https://wasser.rlp-umwelt.de/servlet/is/1194/</w:t>
      </w:r>
      <w:r w:rsidRPr="006C6542">
        <w:rPr>
          <w:rFonts w:ascii="Arial" w:hAnsi="Arial" w:cs="Arial"/>
          <w:color w:val="1F497D" w:themeColor="text2"/>
        </w:rPr>
        <w:t>).</w:t>
      </w:r>
    </w:p>
    <w:p w:rsidR="00512B4B" w:rsidRPr="00704448" w:rsidRDefault="00512B4B" w:rsidP="00512B4B">
      <w:pPr>
        <w:suppressAutoHyphens/>
        <w:spacing w:line="240" w:lineRule="auto"/>
        <w:jc w:val="both"/>
        <w:rPr>
          <w:rFonts w:ascii="Arial" w:hAnsi="Arial" w:cs="Arial"/>
          <w:color w:val="548DD4" w:themeColor="text2" w:themeTint="99"/>
        </w:rPr>
      </w:pPr>
    </w:p>
    <w:p w:rsidR="00512B4B" w:rsidRPr="00354087" w:rsidRDefault="00512B4B" w:rsidP="00D9504E">
      <w:pPr>
        <w:tabs>
          <w:tab w:val="left" w:pos="1701"/>
        </w:tabs>
        <w:suppressAutoHyphens/>
        <w:spacing w:line="240" w:lineRule="auto"/>
        <w:ind w:left="1695" w:hanging="1695"/>
        <w:jc w:val="both"/>
        <w:rPr>
          <w:rFonts w:ascii="Arial" w:hAnsi="Arial" w:cs="Arial"/>
        </w:rPr>
      </w:pPr>
      <w:r w:rsidRPr="000C7C76">
        <w:rPr>
          <w:rFonts w:ascii="Arial" w:hAnsi="Arial" w:cs="Arial"/>
          <w:b/>
        </w:rPr>
        <w:t>Zu Ziff. 12.1.5</w:t>
      </w:r>
      <w:r w:rsidRPr="000C7C76">
        <w:rPr>
          <w:rFonts w:ascii="Arial" w:hAnsi="Arial" w:cs="Arial"/>
          <w:b/>
        </w:rPr>
        <w:tab/>
      </w:r>
      <w:r w:rsidRPr="00354087">
        <w:rPr>
          <w:rFonts w:ascii="Arial" w:hAnsi="Arial" w:cs="Arial"/>
        </w:rPr>
        <w:t>Für alle Niederschlag</w:t>
      </w:r>
      <w:r w:rsidR="00081EF1" w:rsidRPr="00354087">
        <w:rPr>
          <w:rFonts w:ascii="Arial" w:hAnsi="Arial" w:cs="Arial"/>
        </w:rPr>
        <w:t>swassereinleitungen</w:t>
      </w:r>
      <w:r w:rsidRPr="00354087">
        <w:rPr>
          <w:rFonts w:ascii="Arial" w:hAnsi="Arial" w:cs="Arial"/>
        </w:rPr>
        <w:t xml:space="preserve"> gilt, dass Vorhaben innerhalb eines rechtskräftigen B-Planes</w:t>
      </w:r>
      <w:r w:rsidR="00A1476B" w:rsidRPr="00354087">
        <w:rPr>
          <w:rFonts w:ascii="Arial" w:hAnsi="Arial" w:cs="Arial"/>
        </w:rPr>
        <w:t xml:space="preserve"> und in Übereinstimmung mit den dortigen Festsetzungen </w:t>
      </w:r>
      <w:r w:rsidRPr="00354087">
        <w:rPr>
          <w:rFonts w:ascii="Arial" w:hAnsi="Arial" w:cs="Arial"/>
        </w:rPr>
        <w:t>nicht m</w:t>
      </w:r>
      <w:r w:rsidR="00D9504E" w:rsidRPr="00354087">
        <w:rPr>
          <w:rFonts w:ascii="Arial" w:hAnsi="Arial" w:cs="Arial"/>
        </w:rPr>
        <w:t>ehr der naturschutzrechtlichen E</w:t>
      </w:r>
      <w:r w:rsidR="003E6CA8" w:rsidRPr="00354087">
        <w:rPr>
          <w:rFonts w:ascii="Arial" w:hAnsi="Arial" w:cs="Arial"/>
        </w:rPr>
        <w:t>ingriffsregelung unterliegen</w:t>
      </w:r>
      <w:r w:rsidRPr="00354087">
        <w:rPr>
          <w:rFonts w:ascii="Arial" w:hAnsi="Arial" w:cs="Arial"/>
        </w:rPr>
        <w:t xml:space="preserve">, </w:t>
      </w:r>
      <w:r w:rsidR="00354087" w:rsidRPr="00354087">
        <w:rPr>
          <w:rFonts w:ascii="Arial" w:hAnsi="Arial" w:cs="Arial"/>
        </w:rPr>
        <w:t xml:space="preserve">da </w:t>
      </w:r>
      <w:r w:rsidR="00A1476B" w:rsidRPr="00354087">
        <w:rPr>
          <w:rFonts w:ascii="Arial" w:hAnsi="Arial" w:cs="Arial"/>
        </w:rPr>
        <w:t>diese bereits</w:t>
      </w:r>
      <w:r w:rsidR="00D9504E" w:rsidRPr="00354087">
        <w:rPr>
          <w:rFonts w:ascii="Arial" w:hAnsi="Arial" w:cs="Arial"/>
        </w:rPr>
        <w:t xml:space="preserve"> im B-Plan Verfahren abgearbeitet worden ist. Insoweit sind im Erläuterungsbericht die Festsetzungen des B-Planes und die Vereinbarkeit m</w:t>
      </w:r>
      <w:r w:rsidR="00986D65" w:rsidRPr="00354087">
        <w:rPr>
          <w:rFonts w:ascii="Arial" w:hAnsi="Arial" w:cs="Arial"/>
        </w:rPr>
        <w:t>it der beantragten Oberflächenwasserbewirtschaftung</w:t>
      </w:r>
      <w:r w:rsidR="00D9504E" w:rsidRPr="00354087">
        <w:rPr>
          <w:rFonts w:ascii="Arial" w:hAnsi="Arial" w:cs="Arial"/>
        </w:rPr>
        <w:t xml:space="preserve"> kurz darzulegen. Entsprechende Auszüge aus dem B-Plan sind den Antragsunterlagen beizulegen. </w:t>
      </w:r>
    </w:p>
    <w:p w:rsidR="00E54CFB" w:rsidRDefault="00800993" w:rsidP="00675872">
      <w:pPr>
        <w:tabs>
          <w:tab w:val="left" w:pos="1701"/>
        </w:tabs>
        <w:suppressAutoHyphens/>
        <w:spacing w:line="240" w:lineRule="auto"/>
        <w:ind w:left="1695" w:hanging="1695"/>
        <w:jc w:val="both"/>
        <w:rPr>
          <w:rFonts w:ascii="Arial" w:hAnsi="Arial" w:cs="Arial"/>
        </w:rPr>
      </w:pPr>
      <w:r w:rsidRPr="00354087">
        <w:rPr>
          <w:rFonts w:ascii="Arial" w:hAnsi="Arial" w:cs="Arial"/>
          <w:b/>
        </w:rPr>
        <w:tab/>
      </w:r>
      <w:r w:rsidR="00F1365F" w:rsidRPr="00354087">
        <w:rPr>
          <w:rFonts w:ascii="Arial" w:hAnsi="Arial" w:cs="Arial"/>
        </w:rPr>
        <w:t>Sollte kein rechtskräftiger B-Plan vorliegen ist die Eingri</w:t>
      </w:r>
      <w:r w:rsidR="00354087" w:rsidRPr="00354087">
        <w:rPr>
          <w:rFonts w:ascii="Arial" w:hAnsi="Arial" w:cs="Arial"/>
        </w:rPr>
        <w:t>ffsregelung</w:t>
      </w:r>
      <w:r w:rsidR="008E7D99">
        <w:rPr>
          <w:rFonts w:ascii="Arial" w:hAnsi="Arial" w:cs="Arial"/>
        </w:rPr>
        <w:t xml:space="preserve"> </w:t>
      </w:r>
      <w:r w:rsidR="00354087" w:rsidRPr="00354087">
        <w:rPr>
          <w:rFonts w:ascii="Arial" w:hAnsi="Arial" w:cs="Arial"/>
        </w:rPr>
        <w:t xml:space="preserve"> </w:t>
      </w:r>
      <w:r w:rsidRPr="00354087">
        <w:rPr>
          <w:rFonts w:ascii="Arial" w:hAnsi="Arial" w:cs="Arial"/>
        </w:rPr>
        <w:t xml:space="preserve"> </w:t>
      </w:r>
      <w:r w:rsidR="00FD51FD">
        <w:rPr>
          <w:rFonts w:ascii="Arial" w:hAnsi="Arial" w:cs="Arial"/>
        </w:rPr>
        <w:t>abzuarbeiten (s. Ziffer 12.11</w:t>
      </w:r>
      <w:bookmarkStart w:id="0" w:name="_GoBack"/>
      <w:bookmarkEnd w:id="0"/>
      <w:r w:rsidR="00A1476B" w:rsidRPr="00354087">
        <w:rPr>
          <w:rFonts w:ascii="Arial" w:hAnsi="Arial" w:cs="Arial"/>
        </w:rPr>
        <w:t>)</w:t>
      </w:r>
    </w:p>
    <w:p w:rsidR="00FE4155" w:rsidRDefault="00FE4155" w:rsidP="004C5199">
      <w:pPr>
        <w:suppressAutoHyphens/>
        <w:spacing w:line="240" w:lineRule="auto"/>
        <w:ind w:left="1701" w:hanging="1701"/>
        <w:jc w:val="both"/>
        <w:rPr>
          <w:rFonts w:ascii="Arial" w:hAnsi="Arial" w:cs="Arial"/>
          <w:b/>
        </w:rPr>
      </w:pPr>
    </w:p>
    <w:p w:rsidR="00982EB1" w:rsidRDefault="00982EB1" w:rsidP="004C5199">
      <w:pPr>
        <w:suppressAutoHyphens/>
        <w:spacing w:line="240" w:lineRule="auto"/>
        <w:ind w:left="1701" w:hanging="1701"/>
        <w:jc w:val="both"/>
        <w:rPr>
          <w:rFonts w:ascii="Arial" w:hAnsi="Arial" w:cs="Arial"/>
        </w:rPr>
      </w:pPr>
      <w:r w:rsidRPr="00982EB1">
        <w:rPr>
          <w:rFonts w:ascii="Arial" w:hAnsi="Arial" w:cs="Arial"/>
          <w:b/>
        </w:rPr>
        <w:t>Zu Ziff. 12.2:</w:t>
      </w:r>
      <w:r w:rsidRPr="00982EB1">
        <w:rPr>
          <w:rFonts w:ascii="Arial" w:hAnsi="Arial" w:cs="Arial"/>
          <w:b/>
        </w:rPr>
        <w:tab/>
      </w:r>
      <w:r>
        <w:rPr>
          <w:rFonts w:ascii="Arial" w:hAnsi="Arial" w:cs="Arial"/>
        </w:rPr>
        <w:t xml:space="preserve">Auszug aus dem amtlichen Liegenschaftskataster, </w:t>
      </w:r>
      <w:r w:rsidRPr="005F67F6">
        <w:rPr>
          <w:rFonts w:ascii="Arial" w:hAnsi="Arial" w:cs="Arial"/>
        </w:rPr>
        <w:t>Eigentümernachweis des Grundstücks</w:t>
      </w:r>
      <w:r>
        <w:rPr>
          <w:rFonts w:ascii="Arial" w:hAnsi="Arial" w:cs="Arial"/>
        </w:rPr>
        <w:t>, ggf. Einverständniserklärung des Eigentümers</w:t>
      </w:r>
    </w:p>
    <w:p w:rsidR="008C3A67" w:rsidRDefault="008C3A67" w:rsidP="004C5199">
      <w:pPr>
        <w:suppressAutoHyphens/>
        <w:spacing w:line="240" w:lineRule="auto"/>
        <w:ind w:left="1701" w:hanging="1701"/>
        <w:jc w:val="both"/>
        <w:rPr>
          <w:rFonts w:ascii="Arial" w:hAnsi="Arial" w:cs="Arial"/>
        </w:rPr>
      </w:pPr>
    </w:p>
    <w:p w:rsidR="008C3A67" w:rsidRPr="00FE4155" w:rsidRDefault="008C3A67" w:rsidP="004C5199">
      <w:pPr>
        <w:suppressAutoHyphens/>
        <w:spacing w:line="240" w:lineRule="auto"/>
        <w:ind w:left="1701" w:hanging="1701"/>
        <w:jc w:val="both"/>
        <w:rPr>
          <w:rFonts w:ascii="Arial" w:hAnsi="Arial" w:cs="Arial"/>
        </w:rPr>
      </w:pPr>
      <w:r w:rsidRPr="00FE4155">
        <w:rPr>
          <w:rFonts w:ascii="Arial" w:hAnsi="Arial" w:cs="Arial"/>
          <w:b/>
        </w:rPr>
        <w:t>Zu Ziff.12.4:</w:t>
      </w:r>
      <w:r w:rsidRPr="00FE4155">
        <w:rPr>
          <w:rFonts w:ascii="Arial" w:hAnsi="Arial" w:cs="Arial"/>
        </w:rPr>
        <w:tab/>
        <w:t>Zum N</w:t>
      </w:r>
      <w:r w:rsidR="00F81C6C" w:rsidRPr="00FE4155">
        <w:rPr>
          <w:rFonts w:ascii="Arial" w:hAnsi="Arial" w:cs="Arial"/>
        </w:rPr>
        <w:t>achweis der Vers</w:t>
      </w:r>
      <w:r w:rsidRPr="00FE4155">
        <w:rPr>
          <w:rFonts w:ascii="Arial" w:hAnsi="Arial" w:cs="Arial"/>
        </w:rPr>
        <w:t>icker</w:t>
      </w:r>
      <w:r w:rsidR="00F81C6C" w:rsidRPr="00FE4155">
        <w:rPr>
          <w:rFonts w:ascii="Arial" w:hAnsi="Arial" w:cs="Arial"/>
        </w:rPr>
        <w:t>ungs</w:t>
      </w:r>
      <w:r w:rsidRPr="00FE4155">
        <w:rPr>
          <w:rFonts w:ascii="Arial" w:hAnsi="Arial" w:cs="Arial"/>
        </w:rPr>
        <w:t>fähigkeit des Untergrundes sind der Durchlässigkeitsbeiwert</w:t>
      </w:r>
      <w:r w:rsidR="00F81C6C" w:rsidRPr="00FE4155">
        <w:rPr>
          <w:rFonts w:ascii="Arial" w:hAnsi="Arial" w:cs="Arial"/>
        </w:rPr>
        <w:t xml:space="preserve"> (</w:t>
      </w:r>
      <w:proofErr w:type="spellStart"/>
      <w:r w:rsidR="00F81C6C" w:rsidRPr="00FE4155">
        <w:rPr>
          <w:rFonts w:ascii="Arial" w:hAnsi="Arial" w:cs="Arial"/>
        </w:rPr>
        <w:t>kf</w:t>
      </w:r>
      <w:proofErr w:type="spellEnd"/>
      <w:r w:rsidR="00F81C6C" w:rsidRPr="00FE4155">
        <w:rPr>
          <w:rFonts w:ascii="Arial" w:hAnsi="Arial" w:cs="Arial"/>
        </w:rPr>
        <w:t>-Wert), die Mächtigkeit des Sickerraums bezogen auf den mittleren Grundwasser</w:t>
      </w:r>
      <w:r w:rsidR="005F03B4" w:rsidRPr="00FE4155">
        <w:rPr>
          <w:rFonts w:ascii="Arial" w:hAnsi="Arial" w:cs="Arial"/>
        </w:rPr>
        <w:t>s</w:t>
      </w:r>
      <w:r w:rsidR="00F81C6C" w:rsidRPr="00FE4155">
        <w:rPr>
          <w:rFonts w:ascii="Arial" w:hAnsi="Arial" w:cs="Arial"/>
        </w:rPr>
        <w:t>tand</w:t>
      </w:r>
      <w:r w:rsidRPr="00FE4155">
        <w:rPr>
          <w:rFonts w:ascii="Arial" w:hAnsi="Arial" w:cs="Arial"/>
        </w:rPr>
        <w:t xml:space="preserve"> und der Flurabstand </w:t>
      </w:r>
      <w:r w:rsidR="00F81C6C" w:rsidRPr="00FE4155">
        <w:rPr>
          <w:rFonts w:ascii="Arial" w:hAnsi="Arial" w:cs="Arial"/>
        </w:rPr>
        <w:t xml:space="preserve">zum </w:t>
      </w:r>
      <w:r w:rsidRPr="00FE4155">
        <w:rPr>
          <w:rFonts w:ascii="Arial" w:hAnsi="Arial" w:cs="Arial"/>
        </w:rPr>
        <w:t>Felshorizont zu ermitteln</w:t>
      </w:r>
      <w:r w:rsidR="00D95CD8" w:rsidRPr="00FE4155">
        <w:rPr>
          <w:rFonts w:ascii="Arial" w:hAnsi="Arial" w:cs="Arial"/>
        </w:rPr>
        <w:t>.</w:t>
      </w:r>
    </w:p>
    <w:p w:rsidR="00030E2B" w:rsidRDefault="00982EB1" w:rsidP="00030E2B">
      <w:pPr>
        <w:suppressAutoHyphens/>
        <w:spacing w:after="120" w:line="240" w:lineRule="auto"/>
        <w:jc w:val="both"/>
        <w:rPr>
          <w:rFonts w:ascii="Arial" w:hAnsi="Arial" w:cs="Arial"/>
          <w:b/>
        </w:rPr>
      </w:pPr>
      <w:r w:rsidRPr="00982EB1">
        <w:rPr>
          <w:rFonts w:ascii="Arial" w:hAnsi="Arial" w:cs="Arial"/>
          <w:b/>
        </w:rPr>
        <w:tab/>
      </w:r>
    </w:p>
    <w:p w:rsidR="00A1476B" w:rsidRPr="00354087" w:rsidRDefault="0061461F" w:rsidP="00030E2B">
      <w:pPr>
        <w:suppressAutoHyphens/>
        <w:spacing w:after="120" w:line="240" w:lineRule="auto"/>
        <w:ind w:left="1695" w:hanging="1695"/>
        <w:jc w:val="both"/>
        <w:rPr>
          <w:rFonts w:ascii="Arial" w:hAnsi="Arial" w:cs="Arial"/>
          <w:b/>
        </w:rPr>
      </w:pPr>
      <w:r w:rsidRPr="000A79CB">
        <w:rPr>
          <w:rFonts w:ascii="Arial" w:hAnsi="Arial" w:cs="Arial"/>
          <w:b/>
        </w:rPr>
        <w:t>Zu Ziff</w:t>
      </w:r>
      <w:r w:rsidR="0037534A" w:rsidRPr="000A79CB">
        <w:rPr>
          <w:rFonts w:ascii="Arial" w:hAnsi="Arial" w:cs="Arial"/>
          <w:b/>
        </w:rPr>
        <w:t>.</w:t>
      </w:r>
      <w:r w:rsidR="008C3A67">
        <w:rPr>
          <w:rFonts w:ascii="Arial" w:hAnsi="Arial" w:cs="Arial"/>
          <w:b/>
        </w:rPr>
        <w:t xml:space="preserve"> 12.11</w:t>
      </w:r>
      <w:r w:rsidRPr="000A79CB">
        <w:rPr>
          <w:rFonts w:ascii="Arial" w:hAnsi="Arial" w:cs="Arial"/>
          <w:b/>
        </w:rPr>
        <w:t>:</w:t>
      </w:r>
      <w:r w:rsidRPr="000A79CB">
        <w:rPr>
          <w:rFonts w:ascii="Arial" w:hAnsi="Arial" w:cs="Arial"/>
        </w:rPr>
        <w:tab/>
      </w:r>
      <w:r w:rsidRPr="00354087">
        <w:rPr>
          <w:rFonts w:ascii="Arial" w:hAnsi="Arial" w:cs="Arial"/>
        </w:rPr>
        <w:t xml:space="preserve">Für alle baulichen Maßnahmen, mit denen Veränderungen des Landschaftsbildes und Naturhaushaltes </w:t>
      </w:r>
      <w:r w:rsidR="00A1476B" w:rsidRPr="00354087">
        <w:rPr>
          <w:rFonts w:ascii="Arial" w:hAnsi="Arial" w:cs="Arial"/>
        </w:rPr>
        <w:t xml:space="preserve">oder Beeinträchtigungen von geschützten Tier- und Pflanzenarten </w:t>
      </w:r>
      <w:r w:rsidRPr="00354087">
        <w:rPr>
          <w:rFonts w:ascii="Arial" w:hAnsi="Arial" w:cs="Arial"/>
        </w:rPr>
        <w:t>einhergehen (auch wenn dies nur die reine Bauphase betreffen sollte) sind entsprechende Ausführungen zu machen. Eingriffe sind</w:t>
      </w:r>
      <w:r w:rsidR="00A1476B" w:rsidRPr="00354087">
        <w:rPr>
          <w:rFonts w:ascii="Arial" w:hAnsi="Arial" w:cs="Arial"/>
        </w:rPr>
        <w:t xml:space="preserve"> gem. §§ 14 – 17 BNatSchG </w:t>
      </w:r>
      <w:proofErr w:type="spellStart"/>
      <w:r w:rsidR="00A1476B" w:rsidRPr="00354087">
        <w:rPr>
          <w:rFonts w:ascii="Arial" w:hAnsi="Arial" w:cs="Arial"/>
        </w:rPr>
        <w:t>i.V.m</w:t>
      </w:r>
      <w:proofErr w:type="spellEnd"/>
      <w:r w:rsidR="00A1476B" w:rsidRPr="00354087">
        <w:rPr>
          <w:rFonts w:ascii="Arial" w:hAnsi="Arial" w:cs="Arial"/>
        </w:rPr>
        <w:t xml:space="preserve">. §§ 7 – 10 </w:t>
      </w:r>
      <w:proofErr w:type="spellStart"/>
      <w:r w:rsidR="00A1476B" w:rsidRPr="00354087">
        <w:rPr>
          <w:rFonts w:ascii="Arial" w:hAnsi="Arial" w:cs="Arial"/>
        </w:rPr>
        <w:t>LNatSchG</w:t>
      </w:r>
      <w:proofErr w:type="spellEnd"/>
      <w:r w:rsidR="00A1476B" w:rsidRPr="00354087">
        <w:rPr>
          <w:rFonts w:ascii="Arial" w:hAnsi="Arial" w:cs="Arial"/>
        </w:rPr>
        <w:t xml:space="preserve"> zu kompensieren und in das digitale Kompensationskataster des Landes (KSP) einzutragen. Die entsprechende KSP-Nr. ist zu benennen.</w:t>
      </w:r>
    </w:p>
    <w:p w:rsidR="0061461F" w:rsidRPr="00354087" w:rsidRDefault="0061461F" w:rsidP="004C5199">
      <w:pPr>
        <w:suppressAutoHyphens/>
        <w:spacing w:after="120" w:line="240" w:lineRule="auto"/>
        <w:ind w:left="1695"/>
        <w:jc w:val="both"/>
        <w:rPr>
          <w:rFonts w:ascii="Arial" w:hAnsi="Arial" w:cs="Arial"/>
        </w:rPr>
      </w:pPr>
      <w:r w:rsidRPr="00354087">
        <w:rPr>
          <w:rFonts w:ascii="Arial" w:hAnsi="Arial" w:cs="Arial"/>
        </w:rPr>
        <w:t>Sofern die Entwässerungsmaßnahme</w:t>
      </w:r>
      <w:r w:rsidR="006D5265" w:rsidRPr="00354087">
        <w:rPr>
          <w:rFonts w:ascii="Arial" w:hAnsi="Arial" w:cs="Arial"/>
        </w:rPr>
        <w:t>n</w:t>
      </w:r>
      <w:r w:rsidRPr="00354087">
        <w:rPr>
          <w:rFonts w:ascii="Arial" w:hAnsi="Arial" w:cs="Arial"/>
        </w:rPr>
        <w:t xml:space="preserve"> innerhalb eines Baugebietes erfolgen, sind dem Antrag die diesbezüglichen Auszüge aus dem maßgeblichen Bebauungsplan beizufügen.</w:t>
      </w:r>
    </w:p>
    <w:p w:rsidR="0001360B" w:rsidRPr="00354087" w:rsidRDefault="008E7D99" w:rsidP="004C5199">
      <w:pPr>
        <w:suppressAutoHyphens/>
        <w:spacing w:after="120" w:line="240" w:lineRule="auto"/>
        <w:ind w:left="1695"/>
        <w:jc w:val="both"/>
        <w:rPr>
          <w:rFonts w:ascii="Arial" w:hAnsi="Arial" w:cs="Arial"/>
        </w:rPr>
      </w:pPr>
      <w:r>
        <w:rPr>
          <w:rFonts w:ascii="Arial" w:hAnsi="Arial" w:cs="Arial"/>
        </w:rPr>
        <w:t>Befindet sich das Vorhaben</w:t>
      </w:r>
      <w:r w:rsidR="0061461F" w:rsidRPr="00354087">
        <w:rPr>
          <w:rFonts w:ascii="Arial" w:hAnsi="Arial" w:cs="Arial"/>
        </w:rPr>
        <w:t>gebiet innerhalb eines ausgewiesenen Schutzgebietes (z.B. Landschafts-/Naturschutzgebiet oder Natura 2000 Gebiet), muss der Antrag auch hierzu entsprechende Aussagen enthalten. Sofern keine naturschutzfachliche Begleitplanung erforderlich ist, sind die Gründe dafür kurz (ggfs. Im Rahmen des Erläuterungsberichtes) zu erläutern.</w:t>
      </w:r>
    </w:p>
    <w:p w:rsidR="000A79CB" w:rsidRPr="000A79CB" w:rsidRDefault="000A79CB" w:rsidP="004C5199">
      <w:pPr>
        <w:suppressAutoHyphens/>
        <w:spacing w:after="120" w:line="240" w:lineRule="auto"/>
        <w:ind w:left="1695"/>
        <w:jc w:val="both"/>
        <w:rPr>
          <w:rFonts w:ascii="Arial" w:hAnsi="Arial" w:cs="Arial"/>
        </w:rPr>
      </w:pPr>
    </w:p>
    <w:p w:rsidR="006D5265" w:rsidRDefault="008C3A67" w:rsidP="004C5199">
      <w:pPr>
        <w:suppressAutoHyphens/>
        <w:spacing w:after="120" w:line="240" w:lineRule="auto"/>
        <w:ind w:left="1695" w:hanging="1695"/>
        <w:jc w:val="both"/>
        <w:rPr>
          <w:rFonts w:ascii="Arial" w:hAnsi="Arial" w:cs="Arial"/>
        </w:rPr>
      </w:pPr>
      <w:r>
        <w:rPr>
          <w:rFonts w:ascii="Arial" w:hAnsi="Arial" w:cs="Arial"/>
          <w:b/>
        </w:rPr>
        <w:t>Zu Ziff. 12.12</w:t>
      </w:r>
      <w:r w:rsidR="0061461F" w:rsidRPr="000A79CB">
        <w:rPr>
          <w:rFonts w:ascii="Arial" w:hAnsi="Arial" w:cs="Arial"/>
          <w:b/>
        </w:rPr>
        <w:t xml:space="preserve">: </w:t>
      </w:r>
      <w:r w:rsidR="00961E92" w:rsidRPr="000A79CB">
        <w:rPr>
          <w:rFonts w:ascii="Arial" w:hAnsi="Arial" w:cs="Arial"/>
          <w:b/>
        </w:rPr>
        <w:tab/>
      </w:r>
      <w:r w:rsidR="007D48D3" w:rsidRPr="000A79CB">
        <w:rPr>
          <w:rFonts w:ascii="Arial" w:hAnsi="Arial" w:cs="Arial"/>
        </w:rPr>
        <w:t>Die für die Entscheidung</w:t>
      </w:r>
      <w:r w:rsidR="007D48D3" w:rsidRPr="000A79CB">
        <w:rPr>
          <w:rFonts w:ascii="Arial" w:hAnsi="Arial" w:cs="Arial"/>
          <w:b/>
        </w:rPr>
        <w:t xml:space="preserve"> </w:t>
      </w:r>
      <w:r w:rsidR="0001360B" w:rsidRPr="000A79CB">
        <w:rPr>
          <w:rFonts w:ascii="Arial" w:hAnsi="Arial" w:cs="Arial"/>
        </w:rPr>
        <w:t xml:space="preserve">der Behörde erforderlichen Pläne und Unterlagen müssen von fachkundigen Personen erstellt werden. </w:t>
      </w:r>
      <w:r w:rsidR="00073734">
        <w:rPr>
          <w:rFonts w:ascii="Arial" w:hAnsi="Arial" w:cs="Arial"/>
        </w:rPr>
        <w:t>Die planende Person hat die Voraussetzungen des § 103 LWG zu erfüllen.</w:t>
      </w:r>
    </w:p>
    <w:p w:rsidR="00073734" w:rsidRPr="000A79CB" w:rsidRDefault="00073734" w:rsidP="004C5199">
      <w:pPr>
        <w:suppressAutoHyphens/>
        <w:spacing w:after="120" w:line="240" w:lineRule="auto"/>
        <w:ind w:left="1695" w:hanging="1695"/>
        <w:jc w:val="both"/>
        <w:rPr>
          <w:rFonts w:ascii="Arial" w:hAnsi="Arial" w:cs="Arial"/>
        </w:rPr>
      </w:pPr>
    </w:p>
    <w:p w:rsidR="000A79CB" w:rsidRPr="00D61901" w:rsidRDefault="00B71836" w:rsidP="004C5199">
      <w:pPr>
        <w:suppressAutoHyphens/>
        <w:spacing w:line="240" w:lineRule="auto"/>
        <w:ind w:left="1695" w:hanging="1695"/>
        <w:jc w:val="both"/>
        <w:rPr>
          <w:rFonts w:ascii="Arial" w:hAnsi="Arial" w:cs="Arial"/>
        </w:rPr>
      </w:pPr>
      <w:r>
        <w:rPr>
          <w:rFonts w:ascii="Arial" w:hAnsi="Arial" w:cs="Arial"/>
          <w:b/>
        </w:rPr>
        <w:t>Zu Ziff. 13</w:t>
      </w:r>
      <w:r w:rsidR="000A79CB">
        <w:rPr>
          <w:rFonts w:ascii="Arial" w:hAnsi="Arial" w:cs="Arial"/>
          <w:b/>
        </w:rPr>
        <w:t>:</w:t>
      </w:r>
      <w:r w:rsidR="000A79CB">
        <w:rPr>
          <w:rFonts w:ascii="Arial" w:hAnsi="Arial" w:cs="Arial"/>
          <w:b/>
        </w:rPr>
        <w:tab/>
      </w:r>
      <w:r w:rsidR="000A79CB" w:rsidRPr="00D61901">
        <w:rPr>
          <w:rFonts w:ascii="Arial" w:hAnsi="Arial" w:cs="Arial"/>
        </w:rPr>
        <w:t xml:space="preserve">Anzugeben sind bekannte </w:t>
      </w:r>
      <w:r w:rsidR="000A79CB" w:rsidRPr="00D61901">
        <w:rPr>
          <w:rFonts w:ascii="Arial" w:hAnsi="Arial" w:cs="Arial"/>
          <w:bCs/>
        </w:rPr>
        <w:t>Überschwemmungsgebiete, Wasserschutzgebiete, Grundwasserabsenkungen, Anlagen im Gewässerbe</w:t>
      </w:r>
      <w:r w:rsidR="003D179A">
        <w:rPr>
          <w:rFonts w:ascii="Arial" w:hAnsi="Arial" w:cs="Arial"/>
          <w:bCs/>
        </w:rPr>
        <w:t>reich, Gewässerkreuzungen, etc.</w:t>
      </w:r>
      <w:r w:rsidR="000A79CB" w:rsidRPr="00D61901">
        <w:rPr>
          <w:rFonts w:ascii="Arial" w:hAnsi="Arial" w:cs="Arial"/>
          <w:bCs/>
        </w:rPr>
        <w:t xml:space="preserve"> </w:t>
      </w:r>
      <w:r w:rsidR="000A382B">
        <w:rPr>
          <w:rFonts w:ascii="Arial" w:hAnsi="Arial" w:cs="Arial"/>
        </w:rPr>
        <w:t>im Vorha</w:t>
      </w:r>
      <w:r w:rsidR="000A382B">
        <w:rPr>
          <w:rFonts w:ascii="Arial" w:hAnsi="Arial" w:cs="Arial"/>
        </w:rPr>
        <w:softHyphen/>
        <w:t>ben</w:t>
      </w:r>
      <w:r w:rsidR="000A79CB" w:rsidRPr="00D61901">
        <w:rPr>
          <w:rFonts w:ascii="Arial" w:hAnsi="Arial" w:cs="Arial"/>
        </w:rPr>
        <w:t>bereich (möglichst mit Angabe, ob Anträge bereits eingereicht wurden und ggf. bei welcher Stelle) sowie Fundstelle der diesbezüglichen Ausführungen im Antrag.</w:t>
      </w:r>
      <w:r w:rsidR="000A79CB" w:rsidRPr="00D61901">
        <w:rPr>
          <w:rFonts w:ascii="Arial" w:hAnsi="Arial" w:cs="Arial"/>
        </w:rPr>
        <w:tab/>
      </w:r>
    </w:p>
    <w:p w:rsidR="000A79CB" w:rsidRPr="000A79CB" w:rsidRDefault="000A79CB" w:rsidP="004C5199">
      <w:pPr>
        <w:suppressAutoHyphens/>
        <w:spacing w:after="120" w:line="240" w:lineRule="auto"/>
        <w:ind w:left="1695" w:hanging="1695"/>
        <w:jc w:val="both"/>
        <w:rPr>
          <w:rFonts w:ascii="Arial" w:hAnsi="Arial" w:cs="Arial"/>
          <w:b/>
        </w:rPr>
      </w:pPr>
    </w:p>
    <w:p w:rsidR="00076D51" w:rsidRDefault="00B71836" w:rsidP="002508E1">
      <w:pPr>
        <w:suppressAutoHyphens/>
        <w:spacing w:after="120" w:line="240" w:lineRule="auto"/>
        <w:ind w:left="1695" w:hanging="1695"/>
        <w:jc w:val="both"/>
      </w:pPr>
      <w:r>
        <w:rPr>
          <w:rFonts w:ascii="Arial" w:hAnsi="Arial" w:cs="Arial"/>
          <w:b/>
        </w:rPr>
        <w:t>Zu Ziff. 14</w:t>
      </w:r>
      <w:r w:rsidR="0037534A" w:rsidRPr="000A79CB">
        <w:rPr>
          <w:rFonts w:ascii="Arial" w:hAnsi="Arial" w:cs="Arial"/>
          <w:b/>
        </w:rPr>
        <w:t>:</w:t>
      </w:r>
      <w:r w:rsidR="0037534A" w:rsidRPr="000A79CB">
        <w:rPr>
          <w:rFonts w:ascii="Arial" w:hAnsi="Arial" w:cs="Arial"/>
          <w:b/>
        </w:rPr>
        <w:tab/>
      </w:r>
      <w:r w:rsidR="00076D51" w:rsidRPr="009F5AD5">
        <w:rPr>
          <w:rFonts w:ascii="Arial" w:hAnsi="Arial" w:cs="Arial"/>
        </w:rPr>
        <w:t>Um die dem Wasserrechtsverfahren zu Grunde liegenden Planunterlagen im Interne</w:t>
      </w:r>
      <w:r w:rsidR="00F83510">
        <w:rPr>
          <w:rFonts w:ascii="Arial" w:hAnsi="Arial" w:cs="Arial"/>
        </w:rPr>
        <w:t>t veröffentlichen zu dürfen (bspw.</w:t>
      </w:r>
      <w:r w:rsidR="009F5AD5" w:rsidRPr="009F5AD5">
        <w:rPr>
          <w:rFonts w:ascii="Arial" w:hAnsi="Arial" w:cs="Arial"/>
        </w:rPr>
        <w:t xml:space="preserve"> Transparenzplattform</w:t>
      </w:r>
      <w:r w:rsidR="00F83510">
        <w:rPr>
          <w:rFonts w:ascii="Arial" w:hAnsi="Arial" w:cs="Arial"/>
        </w:rPr>
        <w:t>, UVP-Portal, Internetseite der SGD Süd</w:t>
      </w:r>
      <w:r w:rsidR="009F5AD5" w:rsidRPr="009F5AD5">
        <w:rPr>
          <w:rFonts w:ascii="Arial" w:hAnsi="Arial" w:cs="Arial"/>
        </w:rPr>
        <w:t>),</w:t>
      </w:r>
      <w:r w:rsidR="00076D51" w:rsidRPr="009F5AD5">
        <w:rPr>
          <w:rFonts w:ascii="Arial" w:hAnsi="Arial" w:cs="Arial"/>
        </w:rPr>
        <w:t xml:space="preserve"> wird die ausgefüllte Bestätigung über die Einhaltung von Rechten Dritter bei Internetauftritten benötigt.</w:t>
      </w:r>
      <w:r w:rsidR="00076D51" w:rsidRPr="009F5AD5">
        <w:t xml:space="preserve"> </w:t>
      </w:r>
    </w:p>
    <w:p w:rsidR="00B71836" w:rsidRPr="00FE4155" w:rsidRDefault="00B71836" w:rsidP="002508E1">
      <w:pPr>
        <w:suppressAutoHyphens/>
        <w:spacing w:after="120" w:line="240" w:lineRule="auto"/>
        <w:ind w:left="1695" w:hanging="1695"/>
        <w:jc w:val="both"/>
        <w:rPr>
          <w:rFonts w:ascii="Arial" w:hAnsi="Arial" w:cs="Arial"/>
        </w:rPr>
      </w:pPr>
      <w:r>
        <w:rPr>
          <w:rFonts w:ascii="Arial" w:hAnsi="Arial" w:cs="Arial"/>
          <w:b/>
        </w:rPr>
        <w:tab/>
      </w:r>
      <w:r w:rsidRPr="00FE4155">
        <w:rPr>
          <w:rFonts w:ascii="Arial" w:hAnsi="Arial" w:cs="Arial"/>
        </w:rPr>
        <w:t>Gemäß § 27b Abs. 4 VwVfG sind die A</w:t>
      </w:r>
      <w:r w:rsidR="002508E1" w:rsidRPr="00FE4155">
        <w:rPr>
          <w:rFonts w:ascii="Arial" w:hAnsi="Arial" w:cs="Arial"/>
        </w:rPr>
        <w:t>ntr</w:t>
      </w:r>
      <w:r w:rsidRPr="00FE4155">
        <w:rPr>
          <w:rFonts w:ascii="Arial" w:hAnsi="Arial" w:cs="Arial"/>
        </w:rPr>
        <w:t>agsteller verpflichtet, in den auszulegenden Dokumenten enthaltene Geheimnisse (Betriebs- und Geschäftsgeheimnisse, zum persönlichen Lebensbereich gehörende Geheimnisse) zu kennzeichnen und der Behörde zum Zweck der Auslegung zusätzlich eine Dar</w:t>
      </w:r>
      <w:r w:rsidR="002508E1" w:rsidRPr="00FE4155">
        <w:rPr>
          <w:rFonts w:ascii="Arial" w:hAnsi="Arial" w:cs="Arial"/>
        </w:rPr>
        <w:t>stellung vor</w:t>
      </w:r>
      <w:r w:rsidRPr="00FE4155">
        <w:rPr>
          <w:rFonts w:ascii="Arial" w:hAnsi="Arial" w:cs="Arial"/>
        </w:rPr>
        <w:t>zulegen, die den Inhalt der betreff</w:t>
      </w:r>
      <w:r w:rsidR="002508E1" w:rsidRPr="00FE4155">
        <w:rPr>
          <w:rFonts w:ascii="Arial" w:hAnsi="Arial" w:cs="Arial"/>
        </w:rPr>
        <w:t>enden Teile der Dokumente ohne P</w:t>
      </w:r>
      <w:r w:rsidRPr="00FE4155">
        <w:rPr>
          <w:rFonts w:ascii="Arial" w:hAnsi="Arial" w:cs="Arial"/>
        </w:rPr>
        <w:t>reisgabe der Geheimnisse beschreibt.</w:t>
      </w:r>
    </w:p>
    <w:sectPr w:rsidR="00B71836" w:rsidRPr="00FE4155" w:rsidSect="00CD1F7A">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07" w:rsidRDefault="009C4707" w:rsidP="009C4707">
      <w:pPr>
        <w:spacing w:after="0" w:line="240" w:lineRule="auto"/>
      </w:pPr>
      <w:r>
        <w:separator/>
      </w:r>
    </w:p>
  </w:endnote>
  <w:endnote w:type="continuationSeparator" w:id="0">
    <w:p w:rsidR="009C4707" w:rsidRDefault="009C4707" w:rsidP="009C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DB9" w:rsidRPr="00B55A08" w:rsidRDefault="00B55A08">
    <w:pPr>
      <w:pStyle w:val="Fuzeile"/>
    </w:pPr>
    <w:r>
      <w:t>Stand August 2024</w:t>
    </w:r>
  </w:p>
  <w:p w:rsidR="00E81A4F" w:rsidRDefault="00E81A4F">
    <w:pPr>
      <w:pStyle w:val="Fuzeile"/>
    </w:pPr>
    <w:r>
      <w:t>*bitte die Erläuterungen zur Checkliste ab Seite 4 beachten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F" w:rsidRDefault="00E81A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07" w:rsidRDefault="009C4707" w:rsidP="009C4707">
      <w:pPr>
        <w:spacing w:after="0" w:line="240" w:lineRule="auto"/>
      </w:pPr>
      <w:r>
        <w:separator/>
      </w:r>
    </w:p>
  </w:footnote>
  <w:footnote w:type="continuationSeparator" w:id="0">
    <w:p w:rsidR="009C4707" w:rsidRDefault="009C4707" w:rsidP="009C4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20763"/>
      <w:docPartObj>
        <w:docPartGallery w:val="Page Numbers (Top of Page)"/>
        <w:docPartUnique/>
      </w:docPartObj>
    </w:sdtPr>
    <w:sdtEndPr/>
    <w:sdtContent>
      <w:p w:rsidR="00916DDA" w:rsidRDefault="00916DDA">
        <w:pPr>
          <w:pStyle w:val="Kopfzeile"/>
          <w:jc w:val="right"/>
        </w:pPr>
        <w:r>
          <w:fldChar w:fldCharType="begin"/>
        </w:r>
        <w:r>
          <w:instrText>PAGE   \* MERGEFORMAT</w:instrText>
        </w:r>
        <w:r>
          <w:fldChar w:fldCharType="separate"/>
        </w:r>
        <w:r w:rsidR="00FD51FD">
          <w:rPr>
            <w:noProof/>
          </w:rPr>
          <w:t>6</w:t>
        </w:r>
        <w:r>
          <w:fldChar w:fldCharType="end"/>
        </w:r>
      </w:p>
    </w:sdtContent>
  </w:sdt>
  <w:p w:rsidR="00916DDA" w:rsidRDefault="00916D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F12"/>
    <w:multiLevelType w:val="hybridMultilevel"/>
    <w:tmpl w:val="7BB2C0F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B6108BF"/>
    <w:multiLevelType w:val="hybridMultilevel"/>
    <w:tmpl w:val="B568D0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1070EA"/>
    <w:multiLevelType w:val="hybridMultilevel"/>
    <w:tmpl w:val="0602D4EE"/>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3" w15:restartNumberingAfterBreak="0">
    <w:nsid w:val="3B6C52D6"/>
    <w:multiLevelType w:val="hybridMultilevel"/>
    <w:tmpl w:val="5DE8F1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1B3B5C"/>
    <w:multiLevelType w:val="hybridMultilevel"/>
    <w:tmpl w:val="E9866FC6"/>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5" w15:restartNumberingAfterBreak="0">
    <w:nsid w:val="41BF705F"/>
    <w:multiLevelType w:val="hybridMultilevel"/>
    <w:tmpl w:val="95289482"/>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6" w15:restartNumberingAfterBreak="0">
    <w:nsid w:val="4B412FEC"/>
    <w:multiLevelType w:val="hybridMultilevel"/>
    <w:tmpl w:val="5BC652A8"/>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7" w15:restartNumberingAfterBreak="0">
    <w:nsid w:val="4BB34EF1"/>
    <w:multiLevelType w:val="hybridMultilevel"/>
    <w:tmpl w:val="5D248290"/>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8" w15:restartNumberingAfterBreak="0">
    <w:nsid w:val="61873E72"/>
    <w:multiLevelType w:val="hybridMultilevel"/>
    <w:tmpl w:val="9D847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F652AA"/>
    <w:multiLevelType w:val="hybridMultilevel"/>
    <w:tmpl w:val="8D9635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7D5DA3"/>
    <w:multiLevelType w:val="hybridMultilevel"/>
    <w:tmpl w:val="E18666BE"/>
    <w:lvl w:ilvl="0" w:tplc="3CF613E0">
      <w:start w:val="12"/>
      <w:numFmt w:val="bullet"/>
      <w:lvlText w:val=""/>
      <w:lvlJc w:val="left"/>
      <w:pPr>
        <w:ind w:left="2136" w:hanging="360"/>
      </w:pPr>
      <w:rPr>
        <w:rFonts w:ascii="Symbol" w:eastAsia="Times New Roman" w:hAnsi="Symbol" w:cs="Aria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1" w15:restartNumberingAfterBreak="0">
    <w:nsid w:val="774E4904"/>
    <w:multiLevelType w:val="hybridMultilevel"/>
    <w:tmpl w:val="BE3EDC6E"/>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2" w15:restartNumberingAfterBreak="0">
    <w:nsid w:val="781C1ED9"/>
    <w:multiLevelType w:val="hybridMultilevel"/>
    <w:tmpl w:val="C116EFF2"/>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3" w15:restartNumberingAfterBreak="0">
    <w:nsid w:val="7BDE597D"/>
    <w:multiLevelType w:val="hybridMultilevel"/>
    <w:tmpl w:val="C8444AD2"/>
    <w:lvl w:ilvl="0" w:tplc="04070003">
      <w:start w:val="1"/>
      <w:numFmt w:val="bullet"/>
      <w:lvlText w:val="o"/>
      <w:lvlJc w:val="left"/>
      <w:pPr>
        <w:ind w:left="1500" w:hanging="360"/>
      </w:pPr>
      <w:rPr>
        <w:rFonts w:ascii="Courier New" w:hAnsi="Courier New" w:cs="Courier New"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num w:numId="1">
    <w:abstractNumId w:val="10"/>
  </w:num>
  <w:num w:numId="2">
    <w:abstractNumId w:val="9"/>
  </w:num>
  <w:num w:numId="3">
    <w:abstractNumId w:val="3"/>
  </w:num>
  <w:num w:numId="4">
    <w:abstractNumId w:val="8"/>
  </w:num>
  <w:num w:numId="5">
    <w:abstractNumId w:val="0"/>
  </w:num>
  <w:num w:numId="6">
    <w:abstractNumId w:val="1"/>
  </w:num>
  <w:num w:numId="7">
    <w:abstractNumId w:val="5"/>
  </w:num>
  <w:num w:numId="8">
    <w:abstractNumId w:val="4"/>
  </w:num>
  <w:num w:numId="9">
    <w:abstractNumId w:val="6"/>
  </w:num>
  <w:num w:numId="10">
    <w:abstractNumId w:val="7"/>
  </w:num>
  <w:num w:numId="11">
    <w:abstractNumId w:val="13"/>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F3"/>
    <w:rsid w:val="0001360B"/>
    <w:rsid w:val="00020704"/>
    <w:rsid w:val="00030E2B"/>
    <w:rsid w:val="00047793"/>
    <w:rsid w:val="00056EB5"/>
    <w:rsid w:val="00061D88"/>
    <w:rsid w:val="00073734"/>
    <w:rsid w:val="00076D51"/>
    <w:rsid w:val="00081EF1"/>
    <w:rsid w:val="000A382B"/>
    <w:rsid w:val="000A7695"/>
    <w:rsid w:val="000A79CB"/>
    <w:rsid w:val="000B479D"/>
    <w:rsid w:val="000C7C76"/>
    <w:rsid w:val="00144C23"/>
    <w:rsid w:val="001745A3"/>
    <w:rsid w:val="00175D48"/>
    <w:rsid w:val="001E0290"/>
    <w:rsid w:val="0024346B"/>
    <w:rsid w:val="002508E1"/>
    <w:rsid w:val="00261744"/>
    <w:rsid w:val="00264B9D"/>
    <w:rsid w:val="00265261"/>
    <w:rsid w:val="002E5C6F"/>
    <w:rsid w:val="00300236"/>
    <w:rsid w:val="003415BA"/>
    <w:rsid w:val="00352373"/>
    <w:rsid w:val="00354087"/>
    <w:rsid w:val="0037534A"/>
    <w:rsid w:val="00385AD7"/>
    <w:rsid w:val="00385ECB"/>
    <w:rsid w:val="003B45A4"/>
    <w:rsid w:val="003D0F9C"/>
    <w:rsid w:val="003D179A"/>
    <w:rsid w:val="003E6CA8"/>
    <w:rsid w:val="0040414A"/>
    <w:rsid w:val="00411ED7"/>
    <w:rsid w:val="0043074D"/>
    <w:rsid w:val="004309D2"/>
    <w:rsid w:val="0043334C"/>
    <w:rsid w:val="00446CB8"/>
    <w:rsid w:val="0044724E"/>
    <w:rsid w:val="004612BC"/>
    <w:rsid w:val="00461741"/>
    <w:rsid w:val="004B264F"/>
    <w:rsid w:val="004C191D"/>
    <w:rsid w:val="004C1DCA"/>
    <w:rsid w:val="004C288B"/>
    <w:rsid w:val="004C5199"/>
    <w:rsid w:val="004D33D9"/>
    <w:rsid w:val="004D4AE1"/>
    <w:rsid w:val="00512B4B"/>
    <w:rsid w:val="00521F6B"/>
    <w:rsid w:val="00593B4B"/>
    <w:rsid w:val="00595747"/>
    <w:rsid w:val="005C035E"/>
    <w:rsid w:val="005C1139"/>
    <w:rsid w:val="005C4052"/>
    <w:rsid w:val="005D64AA"/>
    <w:rsid w:val="005E5868"/>
    <w:rsid w:val="005F03B4"/>
    <w:rsid w:val="005F67BC"/>
    <w:rsid w:val="005F6CB2"/>
    <w:rsid w:val="006133CD"/>
    <w:rsid w:val="0061461F"/>
    <w:rsid w:val="00615B93"/>
    <w:rsid w:val="00623510"/>
    <w:rsid w:val="006276F4"/>
    <w:rsid w:val="00633549"/>
    <w:rsid w:val="00666C1A"/>
    <w:rsid w:val="006670D2"/>
    <w:rsid w:val="00674AC1"/>
    <w:rsid w:val="00674E4E"/>
    <w:rsid w:val="00675872"/>
    <w:rsid w:val="006953F1"/>
    <w:rsid w:val="006A7929"/>
    <w:rsid w:val="006C6542"/>
    <w:rsid w:val="006D5265"/>
    <w:rsid w:val="006E1E87"/>
    <w:rsid w:val="00704448"/>
    <w:rsid w:val="00710F3E"/>
    <w:rsid w:val="007152D6"/>
    <w:rsid w:val="00716D0F"/>
    <w:rsid w:val="00730214"/>
    <w:rsid w:val="00782DB9"/>
    <w:rsid w:val="00794D6B"/>
    <w:rsid w:val="007A6F7E"/>
    <w:rsid w:val="007B6D7B"/>
    <w:rsid w:val="007C10B3"/>
    <w:rsid w:val="007D0DA4"/>
    <w:rsid w:val="007D48D3"/>
    <w:rsid w:val="00800993"/>
    <w:rsid w:val="008109D8"/>
    <w:rsid w:val="00821BD9"/>
    <w:rsid w:val="008245F1"/>
    <w:rsid w:val="00827B6B"/>
    <w:rsid w:val="00864493"/>
    <w:rsid w:val="00883CFD"/>
    <w:rsid w:val="008C1E50"/>
    <w:rsid w:val="008C3A67"/>
    <w:rsid w:val="008E7D99"/>
    <w:rsid w:val="00916DDA"/>
    <w:rsid w:val="009408EB"/>
    <w:rsid w:val="00961E92"/>
    <w:rsid w:val="00981519"/>
    <w:rsid w:val="00982EB1"/>
    <w:rsid w:val="00986D65"/>
    <w:rsid w:val="009919E2"/>
    <w:rsid w:val="009A47F3"/>
    <w:rsid w:val="009A6FEA"/>
    <w:rsid w:val="009C4707"/>
    <w:rsid w:val="009F5AD5"/>
    <w:rsid w:val="00A1476B"/>
    <w:rsid w:val="00A26074"/>
    <w:rsid w:val="00A315D4"/>
    <w:rsid w:val="00A60B18"/>
    <w:rsid w:val="00A61BDC"/>
    <w:rsid w:val="00A958EC"/>
    <w:rsid w:val="00AA1B2A"/>
    <w:rsid w:val="00AA5A55"/>
    <w:rsid w:val="00AC421A"/>
    <w:rsid w:val="00AE76FB"/>
    <w:rsid w:val="00B04D56"/>
    <w:rsid w:val="00B40E7C"/>
    <w:rsid w:val="00B55A08"/>
    <w:rsid w:val="00B561CA"/>
    <w:rsid w:val="00B71836"/>
    <w:rsid w:val="00B908A4"/>
    <w:rsid w:val="00B94CCA"/>
    <w:rsid w:val="00BA130B"/>
    <w:rsid w:val="00BA3953"/>
    <w:rsid w:val="00BA6F9E"/>
    <w:rsid w:val="00BB0D95"/>
    <w:rsid w:val="00BC4295"/>
    <w:rsid w:val="00BE48E3"/>
    <w:rsid w:val="00C22F73"/>
    <w:rsid w:val="00C80507"/>
    <w:rsid w:val="00CB226F"/>
    <w:rsid w:val="00CD1F7A"/>
    <w:rsid w:val="00CE1586"/>
    <w:rsid w:val="00D1280A"/>
    <w:rsid w:val="00D163B9"/>
    <w:rsid w:val="00D239F7"/>
    <w:rsid w:val="00D47CAA"/>
    <w:rsid w:val="00D56A80"/>
    <w:rsid w:val="00D726DF"/>
    <w:rsid w:val="00D9504E"/>
    <w:rsid w:val="00D95CD8"/>
    <w:rsid w:val="00D969A6"/>
    <w:rsid w:val="00DB4131"/>
    <w:rsid w:val="00DC6582"/>
    <w:rsid w:val="00DF69E0"/>
    <w:rsid w:val="00DF7110"/>
    <w:rsid w:val="00E54CFB"/>
    <w:rsid w:val="00E6080E"/>
    <w:rsid w:val="00E62B12"/>
    <w:rsid w:val="00E73033"/>
    <w:rsid w:val="00E81A4F"/>
    <w:rsid w:val="00EA7B04"/>
    <w:rsid w:val="00ED5C34"/>
    <w:rsid w:val="00F11785"/>
    <w:rsid w:val="00F1365F"/>
    <w:rsid w:val="00F34E35"/>
    <w:rsid w:val="00F64A45"/>
    <w:rsid w:val="00F6724E"/>
    <w:rsid w:val="00F81C6C"/>
    <w:rsid w:val="00F83510"/>
    <w:rsid w:val="00F86427"/>
    <w:rsid w:val="00F92B3F"/>
    <w:rsid w:val="00FB1255"/>
    <w:rsid w:val="00FB4388"/>
    <w:rsid w:val="00FB5C26"/>
    <w:rsid w:val="00FD51FD"/>
    <w:rsid w:val="00FE1EB2"/>
    <w:rsid w:val="00FE4155"/>
    <w:rsid w:val="00FE5970"/>
    <w:rsid w:val="00FF5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25E2ED4B"/>
  <w15:docId w15:val="{87E7B73A-73A2-4562-B545-1E9C2F2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A4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C47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4707"/>
  </w:style>
  <w:style w:type="paragraph" w:styleId="Fuzeile">
    <w:name w:val="footer"/>
    <w:basedOn w:val="Standard"/>
    <w:link w:val="FuzeileZchn"/>
    <w:uiPriority w:val="99"/>
    <w:unhideWhenUsed/>
    <w:rsid w:val="009C47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4707"/>
  </w:style>
  <w:style w:type="character" w:styleId="Hyperlink">
    <w:name w:val="Hyperlink"/>
    <w:basedOn w:val="Absatz-Standardschriftart"/>
    <w:uiPriority w:val="99"/>
    <w:unhideWhenUsed/>
    <w:rsid w:val="0061461F"/>
    <w:rPr>
      <w:color w:val="0000FF" w:themeColor="hyperlink"/>
      <w:u w:val="single"/>
    </w:rPr>
  </w:style>
  <w:style w:type="paragraph" w:styleId="Listenabsatz">
    <w:name w:val="List Paragraph"/>
    <w:basedOn w:val="Standard"/>
    <w:uiPriority w:val="34"/>
    <w:qFormat/>
    <w:rsid w:val="00DB4131"/>
    <w:pPr>
      <w:spacing w:after="0" w:line="240" w:lineRule="auto"/>
      <w:ind w:left="720"/>
      <w:contextualSpacing/>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864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6427"/>
    <w:rPr>
      <w:rFonts w:ascii="Tahoma" w:hAnsi="Tahoma" w:cs="Tahoma"/>
      <w:sz w:val="16"/>
      <w:szCs w:val="16"/>
    </w:rPr>
  </w:style>
  <w:style w:type="paragraph" w:styleId="NurText">
    <w:name w:val="Plain Text"/>
    <w:basedOn w:val="Standard"/>
    <w:link w:val="NurTextZchn"/>
    <w:uiPriority w:val="99"/>
    <w:unhideWhenUsed/>
    <w:rsid w:val="00674AC1"/>
    <w:pPr>
      <w:spacing w:after="0" w:line="240" w:lineRule="auto"/>
    </w:pPr>
    <w:rPr>
      <w:rFonts w:ascii="Arial" w:hAnsi="Arial" w:cs="Calibri"/>
      <w:sz w:val="20"/>
      <w:szCs w:val="21"/>
    </w:rPr>
  </w:style>
  <w:style w:type="character" w:customStyle="1" w:styleId="NurTextZchn">
    <w:name w:val="Nur Text Zchn"/>
    <w:basedOn w:val="Absatz-Standardschriftart"/>
    <w:link w:val="NurText"/>
    <w:uiPriority w:val="99"/>
    <w:rsid w:val="00674AC1"/>
    <w:rPr>
      <w:rFonts w:ascii="Arial" w:hAnsi="Arial" w:cs="Calibri"/>
      <w:sz w:val="20"/>
      <w:szCs w:val="21"/>
    </w:rPr>
  </w:style>
  <w:style w:type="character" w:styleId="BesuchterLink">
    <w:name w:val="FollowedHyperlink"/>
    <w:basedOn w:val="Absatz-Standardschriftart"/>
    <w:uiPriority w:val="99"/>
    <w:semiHidden/>
    <w:unhideWhenUsed/>
    <w:rsid w:val="00264B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4001">
      <w:bodyDiv w:val="1"/>
      <w:marLeft w:val="0"/>
      <w:marRight w:val="0"/>
      <w:marTop w:val="0"/>
      <w:marBottom w:val="0"/>
      <w:divBdr>
        <w:top w:val="none" w:sz="0" w:space="0" w:color="auto"/>
        <w:left w:val="none" w:sz="0" w:space="0" w:color="auto"/>
        <w:bottom w:val="none" w:sz="0" w:space="0" w:color="auto"/>
        <w:right w:val="none" w:sz="0" w:space="0" w:color="auto"/>
      </w:divBdr>
    </w:div>
    <w:div w:id="1086655104">
      <w:bodyDiv w:val="1"/>
      <w:marLeft w:val="0"/>
      <w:marRight w:val="0"/>
      <w:marTop w:val="0"/>
      <w:marBottom w:val="0"/>
      <w:divBdr>
        <w:top w:val="none" w:sz="0" w:space="0" w:color="auto"/>
        <w:left w:val="none" w:sz="0" w:space="0" w:color="auto"/>
        <w:bottom w:val="none" w:sz="0" w:space="0" w:color="auto"/>
        <w:right w:val="none" w:sz="0" w:space="0" w:color="auto"/>
      </w:divBdr>
    </w:div>
    <w:div w:id="1155418383">
      <w:bodyDiv w:val="1"/>
      <w:marLeft w:val="0"/>
      <w:marRight w:val="0"/>
      <w:marTop w:val="0"/>
      <w:marBottom w:val="0"/>
      <w:divBdr>
        <w:top w:val="none" w:sz="0" w:space="0" w:color="auto"/>
        <w:left w:val="none" w:sz="0" w:space="0" w:color="auto"/>
        <w:bottom w:val="none" w:sz="0" w:space="0" w:color="auto"/>
        <w:right w:val="none" w:sz="0" w:space="0" w:color="auto"/>
      </w:divBdr>
    </w:div>
    <w:div w:id="1217742854">
      <w:bodyDiv w:val="1"/>
      <w:marLeft w:val="0"/>
      <w:marRight w:val="0"/>
      <w:marTop w:val="0"/>
      <w:marBottom w:val="0"/>
      <w:divBdr>
        <w:top w:val="none" w:sz="0" w:space="0" w:color="auto"/>
        <w:left w:val="none" w:sz="0" w:space="0" w:color="auto"/>
        <w:bottom w:val="none" w:sz="0" w:space="0" w:color="auto"/>
        <w:right w:val="none" w:sz="0" w:space="0" w:color="auto"/>
      </w:divBdr>
    </w:div>
    <w:div w:id="14216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5FA46-0691-4E11-AAE9-09A2C432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9466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SGD Süd</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Deltuvas, Tina (SGD Süd)</dc:creator>
  <cp:lastModifiedBy>Köhl, Martina (SGD Süd)</cp:lastModifiedBy>
  <cp:revision>4</cp:revision>
  <cp:lastPrinted>2024-08-19T09:34:00Z</cp:lastPrinted>
  <dcterms:created xsi:type="dcterms:W3CDTF">2024-08-19T06:47:00Z</dcterms:created>
  <dcterms:modified xsi:type="dcterms:W3CDTF">2024-08-19T12:26:00Z</dcterms:modified>
</cp:coreProperties>
</file>